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AE2AA3E"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AA09AA">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6C21DCB0" w:rsidR="00544723" w:rsidRPr="00AA09AA" w:rsidRDefault="00544723" w:rsidP="00544723">
      <w:pPr>
        <w:spacing w:before="60" w:after="60"/>
        <w:jc w:val="center"/>
        <w:rPr>
          <w:rFonts w:ascii="Arial" w:hAnsi="Arial" w:cs="Arial"/>
          <w:b/>
          <w:bCs/>
          <w:sz w:val="20"/>
          <w:szCs w:val="20"/>
        </w:rPr>
      </w:pPr>
      <w:r w:rsidRPr="00AA09AA">
        <w:rPr>
          <w:rFonts w:ascii="Arial" w:hAnsi="Arial" w:cs="Arial"/>
          <w:b/>
          <w:bCs/>
          <w:sz w:val="20"/>
          <w:szCs w:val="20"/>
        </w:rPr>
        <w:t xml:space="preserve">LITGRID AB </w:t>
      </w:r>
      <w:r w:rsidR="00AA09AA" w:rsidRPr="00AA09AA">
        <w:rPr>
          <w:rFonts w:ascii="Arial" w:hAnsi="Arial" w:cs="Arial"/>
          <w:b/>
          <w:bCs/>
          <w:sz w:val="20"/>
          <w:szCs w:val="20"/>
        </w:rPr>
        <w:t>330</w:t>
      </w:r>
      <w:r w:rsidR="00657345">
        <w:rPr>
          <w:rFonts w:ascii="Arial" w:hAnsi="Arial" w:cs="Arial"/>
          <w:b/>
          <w:bCs/>
          <w:sz w:val="20"/>
          <w:szCs w:val="20"/>
        </w:rPr>
        <w:t>-400</w:t>
      </w:r>
      <w:r w:rsidR="00AA09AA" w:rsidRPr="00AA09AA">
        <w:rPr>
          <w:rFonts w:ascii="Arial" w:hAnsi="Arial" w:cs="Arial"/>
          <w:b/>
          <w:bCs/>
          <w:sz w:val="20"/>
          <w:szCs w:val="20"/>
        </w:rPr>
        <w:t xml:space="preserve"> </w:t>
      </w:r>
      <w:proofErr w:type="spellStart"/>
      <w:r w:rsidR="00AA09AA" w:rsidRPr="00AA09AA">
        <w:rPr>
          <w:rFonts w:ascii="Arial" w:hAnsi="Arial" w:cs="Arial"/>
          <w:b/>
          <w:bCs/>
          <w:sz w:val="20"/>
          <w:szCs w:val="20"/>
        </w:rPr>
        <w:t>kV</w:t>
      </w:r>
      <w:proofErr w:type="spellEnd"/>
      <w:r w:rsidR="00AA09AA" w:rsidRPr="00AA09AA">
        <w:rPr>
          <w:rFonts w:ascii="Arial" w:hAnsi="Arial" w:cs="Arial"/>
          <w:b/>
          <w:bCs/>
          <w:sz w:val="20"/>
          <w:szCs w:val="20"/>
        </w:rPr>
        <w:t xml:space="preserve"> ORO LINIJŲ TIPINIŲ ATRAMŲ PROJEKTAVIMO </w:t>
      </w:r>
      <w:r w:rsidRPr="00AA09AA">
        <w:rPr>
          <w:rFonts w:ascii="Arial" w:hAnsi="Arial" w:cs="Arial"/>
          <w:b/>
          <w:bCs/>
          <w:sz w:val="20"/>
          <w:szCs w:val="20"/>
        </w:rPr>
        <w:t>PASLAUGŲ PIRKIMUI</w:t>
      </w:r>
    </w:p>
    <w:p w14:paraId="775C5211" w14:textId="77777777" w:rsidR="00544723" w:rsidRPr="00AC619A" w:rsidRDefault="00544723" w:rsidP="00AA09AA">
      <w:pPr>
        <w:spacing w:before="60" w:after="60"/>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34692BA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123BDB">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68EDF5D"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AA09AA">
        <w:rPr>
          <w:rFonts w:ascii="Arial" w:hAnsi="Arial" w:cs="Arial"/>
          <w:sz w:val="20"/>
          <w:szCs w:val="20"/>
          <w:lang w:eastAsia="zh-CN"/>
        </w:rPr>
        <w:t>1.</w:t>
      </w:r>
      <w:r w:rsidR="00AA09AA" w:rsidRPr="00AA09AA">
        <w:rPr>
          <w:rFonts w:ascii="Arial" w:hAnsi="Arial" w:cs="Arial"/>
          <w:sz w:val="20"/>
          <w:szCs w:val="20"/>
          <w:lang w:eastAsia="zh-CN"/>
        </w:rPr>
        <w:t>6</w:t>
      </w:r>
      <w:r w:rsidRPr="00AA09AA">
        <w:rPr>
          <w:rFonts w:ascii="Arial" w:hAnsi="Arial" w:cs="Arial"/>
          <w:sz w:val="20"/>
          <w:szCs w:val="20"/>
          <w:lang w:eastAsia="zh-CN"/>
        </w:rPr>
        <w:t>.1 ir 1.</w:t>
      </w:r>
      <w:r w:rsidR="00AA09AA" w:rsidRPr="00AA09AA">
        <w:rPr>
          <w:rFonts w:ascii="Arial" w:hAnsi="Arial" w:cs="Arial"/>
          <w:sz w:val="20"/>
          <w:szCs w:val="20"/>
          <w:lang w:eastAsia="zh-CN"/>
        </w:rPr>
        <w:t>6</w:t>
      </w:r>
      <w:r w:rsidRPr="00AA09AA">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90FB343" w:rsidR="00177BB7" w:rsidRPr="00AA09AA" w:rsidRDefault="00177BB7" w:rsidP="00AA09AA">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A09A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A09A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A09A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66E62CAD" w:rsidR="00177BB7" w:rsidRPr="00AA09A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A09A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Pasiūlymo </w:t>
      </w:r>
      <w:r w:rsidR="00AA09AA" w:rsidRPr="00AA09AA">
        <w:rPr>
          <w:rFonts w:ascii="Arial" w:hAnsi="Arial" w:cs="Arial"/>
          <w:sz w:val="20"/>
          <w:szCs w:val="20"/>
          <w:lang w:eastAsia="zh-CN"/>
        </w:rPr>
        <w:t>1.7</w:t>
      </w:r>
      <w:r w:rsidRPr="00AA09AA">
        <w:rPr>
          <w:rFonts w:ascii="Arial" w:hAnsi="Arial" w:cs="Arial"/>
          <w:sz w:val="20"/>
          <w:szCs w:val="20"/>
          <w:lang w:eastAsia="zh-CN"/>
        </w:rPr>
        <w:t xml:space="preserve"> punkto a) papunktyje nurodytam subjektui;</w:t>
      </w:r>
    </w:p>
    <w:p w14:paraId="364F2893" w14:textId="4742E6B2" w:rsidR="00177BB7" w:rsidRPr="00AA09A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A09AA">
        <w:rPr>
          <w:rFonts w:ascii="Arial" w:hAnsi="Arial" w:cs="Arial"/>
          <w:sz w:val="20"/>
          <w:szCs w:val="20"/>
          <w:lang w:eastAsia="zh-CN"/>
        </w:rPr>
        <w:t xml:space="preserve">(c) </w:t>
      </w:r>
      <w:r w:rsidR="00F166CF" w:rsidRPr="00AA09AA">
        <w:rPr>
          <w:rFonts w:ascii="Arial" w:hAnsi="Arial" w:cs="Arial"/>
          <w:sz w:val="20"/>
          <w:szCs w:val="20"/>
          <w:lang w:eastAsia="zh-CN"/>
        </w:rPr>
        <w:t>nei aš, nei mano atstovaujama bendrovė nėra fizinis ar juridinis asmuo, subjektas ar įstaiga, veikianti Pasiūlymo 1.</w:t>
      </w:r>
      <w:r w:rsidR="00AA09AA" w:rsidRPr="00AA09AA">
        <w:rPr>
          <w:rFonts w:ascii="Arial" w:hAnsi="Arial" w:cs="Arial"/>
          <w:sz w:val="20"/>
          <w:szCs w:val="20"/>
          <w:lang w:eastAsia="zh-CN"/>
        </w:rPr>
        <w:t>7</w:t>
      </w:r>
      <w:r w:rsidR="00F166CF" w:rsidRPr="00AA09AA">
        <w:rPr>
          <w:rFonts w:ascii="Arial" w:hAnsi="Arial" w:cs="Arial"/>
          <w:sz w:val="20"/>
          <w:szCs w:val="20"/>
          <w:lang w:eastAsia="zh-CN"/>
        </w:rPr>
        <w:t xml:space="preserve"> punkto a) arba b) papunktyje nurodyto subjekto vardu ar jo nurodymu;</w:t>
      </w:r>
    </w:p>
    <w:p w14:paraId="7B5A57CB" w14:textId="472A70BE"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A09AA">
        <w:rPr>
          <w:rFonts w:ascii="Arial" w:hAnsi="Arial" w:cs="Arial"/>
          <w:sz w:val="20"/>
          <w:szCs w:val="20"/>
          <w:lang w:eastAsia="zh-CN"/>
        </w:rPr>
        <w:t>(d) Pasiūlymo 1.</w:t>
      </w:r>
      <w:r w:rsidR="00AA09AA" w:rsidRPr="00AA09AA">
        <w:rPr>
          <w:rFonts w:ascii="Arial" w:hAnsi="Arial" w:cs="Arial"/>
          <w:sz w:val="20"/>
          <w:szCs w:val="20"/>
          <w:lang w:eastAsia="zh-CN"/>
        </w:rPr>
        <w:t>7</w:t>
      </w:r>
      <w:r w:rsidRPr="00AA09AA">
        <w:rPr>
          <w:rFonts w:ascii="Arial" w:hAnsi="Arial" w:cs="Arial"/>
          <w:sz w:val="20"/>
          <w:szCs w:val="20"/>
          <w:lang w:eastAsia="zh-CN"/>
        </w:rPr>
        <w:t xml:space="preserve"> punkto </w:t>
      </w:r>
      <w:r w:rsidRPr="00AC619A">
        <w:rPr>
          <w:rFonts w:ascii="Arial" w:hAnsi="Arial" w:cs="Arial"/>
          <w:sz w:val="20"/>
          <w:szCs w:val="20"/>
          <w:lang w:eastAsia="zh-CN"/>
        </w:rPr>
        <w:t>a)-c) papunkčiuose išvardyti subjektai nedalyvauja Subtiekėjais, tiekėjais ar Ūkio subjektais, kurių pajėgumais remiamasi, tais atvejais, kai jiems tenka daugiau kaip 10 % Sutarties vertės.</w:t>
      </w:r>
    </w:p>
    <w:p w14:paraId="0A70C522" w14:textId="04C40028" w:rsidR="00F223B1" w:rsidRPr="00755539" w:rsidRDefault="00123BDB" w:rsidP="00DF568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1.8.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621482C0" w:rsidR="00790F46" w:rsidRPr="00AC619A" w:rsidRDefault="00123BDB" w:rsidP="00DF568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1.9.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52BE556B" w:rsidR="000872C2" w:rsidRPr="00AC619A" w:rsidRDefault="00123BDB" w:rsidP="00DF568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 xml:space="preserve">1.10.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155805D9"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AA09AA" w:rsidRPr="00AA09AA">
        <w:rPr>
          <w:rFonts w:ascii="Arial" w:hAnsi="Arial" w:cs="Arial"/>
          <w:sz w:val="20"/>
          <w:szCs w:val="20"/>
        </w:rPr>
        <w:t>3</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289D5924"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AA09AA" w:rsidRPr="00AA09AA">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19EB7F91"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AA09AA">
        <w:rPr>
          <w:rFonts w:ascii="Arial" w:hAnsi="Arial" w:cs="Arial"/>
          <w:sz w:val="20"/>
          <w:szCs w:val="20"/>
        </w:rPr>
        <w:t xml:space="preserve">. </w:t>
      </w:r>
      <w:r w:rsidR="00AA09AA" w:rsidRPr="00AA09AA">
        <w:rPr>
          <w:rFonts w:ascii="Arial" w:hAnsi="Arial" w:cs="Arial"/>
          <w:sz w:val="20"/>
          <w:szCs w:val="20"/>
        </w:rPr>
        <w:t>3</w:t>
      </w:r>
      <w:r w:rsidRPr="00AA09AA">
        <w:rPr>
          <w:rFonts w:ascii="Arial" w:hAnsi="Arial" w:cs="Arial"/>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F0C3744"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r w:rsidR="00123BDB">
        <w:rPr>
          <w:rFonts w:ascii="Arial" w:hAnsi="Arial" w:cs="Arial"/>
          <w:b/>
          <w:bCs/>
          <w:sz w:val="20"/>
          <w:szCs w:val="20"/>
        </w:rPr>
        <w:t>IR KITI ESMINIAI DUOMENYS</w:t>
      </w:r>
    </w:p>
    <w:p w14:paraId="083E30CC" w14:textId="03D9154E"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04312DD2"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74D1E165"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3"/>
        <w:gridCol w:w="2227"/>
        <w:gridCol w:w="1554"/>
        <w:gridCol w:w="2473"/>
        <w:gridCol w:w="1331"/>
        <w:gridCol w:w="1320"/>
      </w:tblGrid>
      <w:tr w:rsidR="00544723" w:rsidRPr="00AC619A" w14:paraId="4737664B" w14:textId="77777777" w:rsidTr="00274A3B">
        <w:trPr>
          <w:trHeight w:val="309"/>
        </w:trPr>
        <w:tc>
          <w:tcPr>
            <w:tcW w:w="723" w:type="dxa"/>
            <w:vAlign w:val="center"/>
          </w:tcPr>
          <w:p w14:paraId="7AC57ABC"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2227" w:type="dxa"/>
            <w:vAlign w:val="center"/>
          </w:tcPr>
          <w:p w14:paraId="050271C4"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554" w:type="dxa"/>
          </w:tcPr>
          <w:p w14:paraId="6326DB85" w14:textId="77777777" w:rsidR="00544723" w:rsidRPr="00AC619A" w:rsidRDefault="00544723" w:rsidP="00C541B2">
            <w:pPr>
              <w:spacing w:before="60" w:after="60"/>
              <w:jc w:val="center"/>
              <w:rPr>
                <w:rFonts w:ascii="Arial" w:hAnsi="Arial" w:cs="Arial"/>
                <w:b/>
                <w:bCs/>
                <w:sz w:val="20"/>
                <w:szCs w:val="20"/>
              </w:rPr>
            </w:pPr>
            <w:r w:rsidRPr="00AC619A">
              <w:rPr>
                <w:rFonts w:ascii="Arial" w:hAnsi="Arial" w:cs="Arial"/>
                <w:b/>
                <w:bCs/>
                <w:sz w:val="20"/>
                <w:szCs w:val="20"/>
              </w:rPr>
              <w:t>Matavimo vienetai</w:t>
            </w:r>
          </w:p>
        </w:tc>
        <w:tc>
          <w:tcPr>
            <w:tcW w:w="2473" w:type="dxa"/>
            <w:vAlign w:val="center"/>
          </w:tcPr>
          <w:p w14:paraId="43497AC7" w14:textId="02031A4B" w:rsidR="00544723" w:rsidRPr="00C541B2" w:rsidRDefault="00544723" w:rsidP="00C541B2">
            <w:pPr>
              <w:spacing w:before="60" w:after="60"/>
              <w:jc w:val="center"/>
              <w:rPr>
                <w:rFonts w:ascii="Arial" w:hAnsi="Arial" w:cs="Arial"/>
                <w:b/>
                <w:bCs/>
                <w:color w:val="FF0000"/>
                <w:sz w:val="20"/>
                <w:szCs w:val="20"/>
                <w:u w:val="single"/>
              </w:rPr>
            </w:pPr>
            <w:r w:rsidRPr="00C541B2">
              <w:rPr>
                <w:rFonts w:ascii="Arial" w:hAnsi="Arial" w:cs="Arial"/>
                <w:b/>
                <w:bCs/>
                <w:sz w:val="20"/>
                <w:szCs w:val="20"/>
              </w:rPr>
              <w:t xml:space="preserve">Konkretus </w:t>
            </w:r>
            <w:r w:rsidR="00C541B2" w:rsidRPr="00C541B2">
              <w:rPr>
                <w:rFonts w:ascii="Arial" w:hAnsi="Arial" w:cs="Arial"/>
                <w:b/>
                <w:bCs/>
                <w:sz w:val="20"/>
                <w:szCs w:val="20"/>
              </w:rPr>
              <w:t xml:space="preserve">projektų </w:t>
            </w:r>
            <w:r w:rsidRPr="00C541B2">
              <w:rPr>
                <w:rFonts w:ascii="Arial" w:hAnsi="Arial" w:cs="Arial"/>
                <w:b/>
                <w:bCs/>
                <w:sz w:val="20"/>
                <w:szCs w:val="20"/>
              </w:rPr>
              <w:t>kiekis Paslaugų teikimo laikotarpiu</w:t>
            </w:r>
            <w:r w:rsidRPr="00C541B2">
              <w:rPr>
                <w:rFonts w:ascii="Arial" w:hAnsi="Arial" w:cs="Arial"/>
                <w:b/>
                <w:bCs/>
                <w:sz w:val="20"/>
                <w:szCs w:val="20"/>
                <w:vertAlign w:val="superscript"/>
              </w:rPr>
              <w:footnoteReference w:id="4"/>
            </w:r>
            <w:r w:rsidRPr="00C541B2">
              <w:rPr>
                <w:rFonts w:ascii="Arial" w:hAnsi="Arial" w:cs="Arial"/>
                <w:b/>
                <w:bCs/>
                <w:sz w:val="20"/>
                <w:szCs w:val="20"/>
              </w:rPr>
              <w:t xml:space="preserve"> </w:t>
            </w:r>
            <w:r w:rsidRPr="00C541B2">
              <w:rPr>
                <w:rFonts w:ascii="Arial" w:hAnsi="Arial" w:cs="Arial"/>
                <w:b/>
                <w:bCs/>
                <w:i/>
                <w:iCs/>
                <w:sz w:val="20"/>
                <w:szCs w:val="20"/>
                <w:u w:val="single"/>
              </w:rPr>
              <w:t xml:space="preserve"> </w:t>
            </w:r>
          </w:p>
        </w:tc>
        <w:tc>
          <w:tcPr>
            <w:tcW w:w="1331" w:type="dxa"/>
            <w:vAlign w:val="center"/>
          </w:tcPr>
          <w:p w14:paraId="74F80B64"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Įkainis Eur be PVM*</w:t>
            </w:r>
          </w:p>
        </w:tc>
        <w:tc>
          <w:tcPr>
            <w:tcW w:w="1320" w:type="dxa"/>
            <w:vAlign w:val="center"/>
          </w:tcPr>
          <w:p w14:paraId="6AD9F921"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Pr="00AC619A">
              <w:rPr>
                <w:rFonts w:ascii="Arial" w:hAnsi="Arial" w:cs="Arial"/>
                <w:b/>
                <w:bCs/>
                <w:sz w:val="20"/>
                <w:szCs w:val="20"/>
                <w:vertAlign w:val="superscript"/>
              </w:rPr>
              <w:footnoteReference w:id="5"/>
            </w:r>
          </w:p>
        </w:tc>
      </w:tr>
      <w:tr w:rsidR="00544723" w:rsidRPr="00AC619A" w14:paraId="3578B8B5" w14:textId="77777777" w:rsidTr="00F44D85">
        <w:tc>
          <w:tcPr>
            <w:tcW w:w="723" w:type="dxa"/>
          </w:tcPr>
          <w:p w14:paraId="335C161A"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2227" w:type="dxa"/>
          </w:tcPr>
          <w:p w14:paraId="29F66E0B" w14:textId="73634962" w:rsidR="00755539" w:rsidRPr="00755539" w:rsidRDefault="00755539" w:rsidP="00755539">
            <w:pPr>
              <w:spacing w:before="60" w:after="60"/>
              <w:jc w:val="center"/>
              <w:rPr>
                <w:rFonts w:ascii="Arial" w:hAnsi="Arial" w:cs="Arial"/>
                <w:bCs/>
                <w:sz w:val="20"/>
                <w:szCs w:val="20"/>
              </w:rPr>
            </w:pPr>
            <w:r w:rsidRPr="00755539">
              <w:rPr>
                <w:rFonts w:ascii="Arial" w:hAnsi="Arial" w:cs="Arial"/>
                <w:bCs/>
                <w:sz w:val="20"/>
                <w:szCs w:val="20"/>
              </w:rPr>
              <w:t xml:space="preserve">330-400 </w:t>
            </w:r>
            <w:proofErr w:type="spellStart"/>
            <w:r w:rsidRPr="00755539">
              <w:rPr>
                <w:rFonts w:ascii="Arial" w:hAnsi="Arial" w:cs="Arial"/>
                <w:bCs/>
                <w:sz w:val="20"/>
                <w:szCs w:val="20"/>
              </w:rPr>
              <w:t>kV</w:t>
            </w:r>
            <w:proofErr w:type="spellEnd"/>
            <w:r w:rsidR="00F44D85" w:rsidRPr="00755539">
              <w:rPr>
                <w:rFonts w:ascii="Arial" w:hAnsi="Arial" w:cs="Arial"/>
                <w:bCs/>
                <w:sz w:val="20"/>
                <w:szCs w:val="20"/>
              </w:rPr>
              <w:t xml:space="preserve"> įtampos </w:t>
            </w:r>
            <w:proofErr w:type="spellStart"/>
            <w:r w:rsidR="00F44D85" w:rsidRPr="00755539">
              <w:rPr>
                <w:rFonts w:ascii="Arial" w:hAnsi="Arial" w:cs="Arial"/>
                <w:bCs/>
                <w:sz w:val="20"/>
                <w:szCs w:val="20"/>
              </w:rPr>
              <w:t>viengrandžių</w:t>
            </w:r>
            <w:proofErr w:type="spellEnd"/>
            <w:r w:rsidR="00F44D85" w:rsidRPr="00755539">
              <w:rPr>
                <w:rFonts w:ascii="Arial" w:hAnsi="Arial" w:cs="Arial"/>
                <w:bCs/>
                <w:sz w:val="20"/>
                <w:szCs w:val="20"/>
              </w:rPr>
              <w:t xml:space="preserve"> inkarinių kampinių oro linijų tipinių metalinių atramų</w:t>
            </w:r>
          </w:p>
          <w:p w14:paraId="6EC8A887" w14:textId="6B24EA91" w:rsidR="00544723" w:rsidRPr="00755539" w:rsidRDefault="00F44D85" w:rsidP="00755539">
            <w:pPr>
              <w:spacing w:before="60" w:after="60"/>
              <w:jc w:val="center"/>
              <w:rPr>
                <w:rFonts w:ascii="Arial" w:hAnsi="Arial" w:cs="Arial"/>
                <w:bCs/>
                <w:sz w:val="20"/>
                <w:szCs w:val="20"/>
              </w:rPr>
            </w:pPr>
            <w:r w:rsidRPr="00755539">
              <w:rPr>
                <w:rFonts w:ascii="Arial" w:hAnsi="Arial" w:cs="Arial"/>
                <w:bCs/>
                <w:sz w:val="20"/>
                <w:szCs w:val="20"/>
              </w:rPr>
              <w:t>su vienu žaibosaugos trosu projektavimas</w:t>
            </w:r>
          </w:p>
        </w:tc>
        <w:tc>
          <w:tcPr>
            <w:tcW w:w="1554" w:type="dxa"/>
          </w:tcPr>
          <w:p w14:paraId="1DD5EB1F" w14:textId="77777777" w:rsidR="00544723" w:rsidRDefault="00544723" w:rsidP="00F44D85">
            <w:pPr>
              <w:spacing w:before="60" w:after="60"/>
              <w:jc w:val="center"/>
              <w:rPr>
                <w:rFonts w:ascii="Arial" w:hAnsi="Arial" w:cs="Arial"/>
                <w:sz w:val="20"/>
                <w:szCs w:val="20"/>
              </w:rPr>
            </w:pPr>
          </w:p>
          <w:p w14:paraId="37E5D233" w14:textId="77777777" w:rsidR="00C541B2" w:rsidRPr="00C541B2" w:rsidRDefault="00C541B2" w:rsidP="00F44D85">
            <w:pPr>
              <w:jc w:val="center"/>
              <w:rPr>
                <w:rFonts w:ascii="Arial" w:hAnsi="Arial" w:cs="Arial"/>
                <w:sz w:val="20"/>
                <w:szCs w:val="20"/>
              </w:rPr>
            </w:pPr>
          </w:p>
          <w:p w14:paraId="36D9D10F" w14:textId="77777777" w:rsidR="00C541B2" w:rsidRPr="00C541B2" w:rsidRDefault="00C541B2" w:rsidP="00F44D85">
            <w:pPr>
              <w:jc w:val="center"/>
              <w:rPr>
                <w:rFonts w:ascii="Arial" w:hAnsi="Arial" w:cs="Arial"/>
                <w:sz w:val="20"/>
                <w:szCs w:val="20"/>
              </w:rPr>
            </w:pPr>
          </w:p>
          <w:p w14:paraId="22F62F04" w14:textId="494D74DA" w:rsidR="00C541B2" w:rsidRPr="00C541B2" w:rsidRDefault="00C541B2" w:rsidP="00F44D85">
            <w:pPr>
              <w:jc w:val="center"/>
              <w:rPr>
                <w:rFonts w:ascii="Arial" w:hAnsi="Arial" w:cs="Arial"/>
                <w:sz w:val="20"/>
                <w:szCs w:val="20"/>
              </w:rPr>
            </w:pPr>
            <w:r>
              <w:rPr>
                <w:rFonts w:ascii="Arial" w:hAnsi="Arial" w:cs="Arial"/>
                <w:sz w:val="20"/>
                <w:szCs w:val="20"/>
              </w:rPr>
              <w:t>Vnt.</w:t>
            </w:r>
          </w:p>
        </w:tc>
        <w:tc>
          <w:tcPr>
            <w:tcW w:w="2473" w:type="dxa"/>
          </w:tcPr>
          <w:p w14:paraId="2EE4BAFF" w14:textId="77777777" w:rsidR="00544723" w:rsidRDefault="00544723" w:rsidP="00F44D85">
            <w:pPr>
              <w:spacing w:before="60" w:after="60"/>
              <w:jc w:val="center"/>
              <w:rPr>
                <w:rFonts w:ascii="Arial" w:hAnsi="Arial" w:cs="Arial"/>
                <w:sz w:val="20"/>
                <w:szCs w:val="20"/>
              </w:rPr>
            </w:pPr>
          </w:p>
          <w:p w14:paraId="029E3A68" w14:textId="77777777" w:rsidR="00C541B2" w:rsidRPr="00C541B2" w:rsidRDefault="00C541B2" w:rsidP="00F44D85">
            <w:pPr>
              <w:jc w:val="center"/>
              <w:rPr>
                <w:rFonts w:ascii="Arial" w:hAnsi="Arial" w:cs="Arial"/>
                <w:sz w:val="20"/>
                <w:szCs w:val="20"/>
              </w:rPr>
            </w:pPr>
          </w:p>
          <w:p w14:paraId="4BA2ABC3" w14:textId="77777777" w:rsidR="00C541B2" w:rsidRPr="00C541B2" w:rsidRDefault="00C541B2" w:rsidP="00F44D85">
            <w:pPr>
              <w:jc w:val="center"/>
              <w:rPr>
                <w:rFonts w:ascii="Arial" w:hAnsi="Arial" w:cs="Arial"/>
                <w:sz w:val="20"/>
                <w:szCs w:val="20"/>
              </w:rPr>
            </w:pPr>
          </w:p>
          <w:p w14:paraId="59767C8D" w14:textId="106DE341" w:rsidR="00C541B2" w:rsidRPr="00C541B2" w:rsidRDefault="00C541B2" w:rsidP="00F44D85">
            <w:pPr>
              <w:jc w:val="center"/>
              <w:rPr>
                <w:rFonts w:ascii="Arial" w:hAnsi="Arial" w:cs="Arial"/>
                <w:sz w:val="20"/>
                <w:szCs w:val="20"/>
              </w:rPr>
            </w:pPr>
            <w:r>
              <w:rPr>
                <w:rFonts w:ascii="Arial" w:hAnsi="Arial" w:cs="Arial"/>
                <w:sz w:val="20"/>
                <w:szCs w:val="20"/>
              </w:rPr>
              <w:t>96</w:t>
            </w:r>
          </w:p>
        </w:tc>
        <w:tc>
          <w:tcPr>
            <w:tcW w:w="1331" w:type="dxa"/>
          </w:tcPr>
          <w:p w14:paraId="31950DBB" w14:textId="77777777" w:rsidR="00544723" w:rsidRPr="00AC619A" w:rsidRDefault="00544723" w:rsidP="0082610F">
            <w:pPr>
              <w:spacing w:before="60" w:after="60"/>
              <w:ind w:firstLine="41"/>
              <w:rPr>
                <w:rFonts w:ascii="Arial" w:hAnsi="Arial" w:cs="Arial"/>
                <w:sz w:val="20"/>
                <w:szCs w:val="20"/>
              </w:rPr>
            </w:pPr>
          </w:p>
        </w:tc>
        <w:tc>
          <w:tcPr>
            <w:tcW w:w="1320" w:type="dxa"/>
          </w:tcPr>
          <w:p w14:paraId="3E3C96FA" w14:textId="77777777" w:rsidR="00544723" w:rsidRPr="00AC619A" w:rsidRDefault="00544723" w:rsidP="0082610F">
            <w:pPr>
              <w:spacing w:before="60" w:after="60"/>
              <w:ind w:firstLine="41"/>
              <w:rPr>
                <w:rFonts w:ascii="Arial" w:hAnsi="Arial" w:cs="Arial"/>
                <w:sz w:val="20"/>
                <w:szCs w:val="20"/>
              </w:rPr>
            </w:pPr>
          </w:p>
        </w:tc>
      </w:tr>
      <w:tr w:rsidR="00544723" w:rsidRPr="00AC619A" w14:paraId="012E5DCE" w14:textId="77777777" w:rsidTr="00F44D85">
        <w:tc>
          <w:tcPr>
            <w:tcW w:w="723" w:type="dxa"/>
          </w:tcPr>
          <w:p w14:paraId="7352C0F5" w14:textId="77777777" w:rsidR="00544723" w:rsidRPr="00AC619A" w:rsidRDefault="00544723" w:rsidP="0082610F">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2227" w:type="dxa"/>
          </w:tcPr>
          <w:p w14:paraId="5E61FE7D" w14:textId="1EC74491" w:rsidR="00755539" w:rsidRPr="00755539" w:rsidRDefault="00755539" w:rsidP="00755539">
            <w:pPr>
              <w:spacing w:before="60" w:after="60"/>
              <w:ind w:hanging="22"/>
              <w:jc w:val="center"/>
              <w:rPr>
                <w:rFonts w:ascii="Arial" w:hAnsi="Arial" w:cs="Arial"/>
                <w:bCs/>
                <w:sz w:val="20"/>
                <w:szCs w:val="20"/>
              </w:rPr>
            </w:pPr>
            <w:r w:rsidRPr="00755539">
              <w:rPr>
                <w:rFonts w:ascii="Arial" w:hAnsi="Arial" w:cs="Arial"/>
                <w:bCs/>
                <w:sz w:val="20"/>
                <w:szCs w:val="20"/>
              </w:rPr>
              <w:t xml:space="preserve">330-400 </w:t>
            </w:r>
            <w:proofErr w:type="spellStart"/>
            <w:r w:rsidRPr="00755539">
              <w:rPr>
                <w:rFonts w:ascii="Arial" w:hAnsi="Arial" w:cs="Arial"/>
                <w:bCs/>
                <w:sz w:val="20"/>
                <w:szCs w:val="20"/>
              </w:rPr>
              <w:t>kV</w:t>
            </w:r>
            <w:proofErr w:type="spellEnd"/>
            <w:r w:rsidRPr="00755539">
              <w:rPr>
                <w:rFonts w:ascii="Arial" w:hAnsi="Arial" w:cs="Arial"/>
                <w:bCs/>
                <w:sz w:val="20"/>
                <w:szCs w:val="20"/>
              </w:rPr>
              <w:t xml:space="preserve"> </w:t>
            </w:r>
            <w:r w:rsidR="00F44D85" w:rsidRPr="00755539">
              <w:rPr>
                <w:rFonts w:ascii="Arial" w:hAnsi="Arial" w:cs="Arial"/>
                <w:bCs/>
                <w:sz w:val="20"/>
                <w:szCs w:val="20"/>
              </w:rPr>
              <w:t xml:space="preserve">įtampos </w:t>
            </w:r>
            <w:proofErr w:type="spellStart"/>
            <w:r w:rsidR="00F44D85" w:rsidRPr="00755539">
              <w:rPr>
                <w:rFonts w:ascii="Arial" w:hAnsi="Arial" w:cs="Arial"/>
                <w:bCs/>
                <w:sz w:val="20"/>
                <w:szCs w:val="20"/>
              </w:rPr>
              <w:t>viengrandžių</w:t>
            </w:r>
            <w:proofErr w:type="spellEnd"/>
            <w:r w:rsidR="00F44D85" w:rsidRPr="00755539">
              <w:rPr>
                <w:rFonts w:ascii="Arial" w:hAnsi="Arial" w:cs="Arial"/>
                <w:bCs/>
                <w:sz w:val="20"/>
                <w:szCs w:val="20"/>
              </w:rPr>
              <w:t xml:space="preserve"> tarpinių kampinių oro linijų tipinių metalinių atramų</w:t>
            </w:r>
          </w:p>
          <w:p w14:paraId="48C1629A" w14:textId="1AB893FE" w:rsidR="00544723" w:rsidRPr="00755539" w:rsidRDefault="00F44D85" w:rsidP="00755539">
            <w:pPr>
              <w:spacing w:before="60" w:after="60"/>
              <w:ind w:hanging="22"/>
              <w:jc w:val="center"/>
              <w:rPr>
                <w:rFonts w:ascii="Arial" w:hAnsi="Arial" w:cs="Arial"/>
                <w:bCs/>
                <w:sz w:val="20"/>
                <w:szCs w:val="20"/>
              </w:rPr>
            </w:pPr>
            <w:r w:rsidRPr="00755539">
              <w:rPr>
                <w:rFonts w:ascii="Arial" w:hAnsi="Arial" w:cs="Arial"/>
                <w:bCs/>
                <w:sz w:val="20"/>
                <w:szCs w:val="20"/>
              </w:rPr>
              <w:t>su vienu žaibosaugos trosu projektavimas</w:t>
            </w:r>
          </w:p>
        </w:tc>
        <w:tc>
          <w:tcPr>
            <w:tcW w:w="1554" w:type="dxa"/>
          </w:tcPr>
          <w:p w14:paraId="36A4D0E9" w14:textId="77777777" w:rsidR="00544723" w:rsidRDefault="00544723" w:rsidP="00F44D85">
            <w:pPr>
              <w:spacing w:before="60" w:after="60"/>
              <w:ind w:firstLine="41"/>
              <w:jc w:val="center"/>
              <w:rPr>
                <w:rFonts w:ascii="Arial" w:hAnsi="Arial" w:cs="Arial"/>
                <w:sz w:val="20"/>
                <w:szCs w:val="20"/>
              </w:rPr>
            </w:pPr>
          </w:p>
          <w:p w14:paraId="57C827DF" w14:textId="77777777" w:rsidR="00C541B2" w:rsidRPr="00C541B2" w:rsidRDefault="00C541B2" w:rsidP="00F44D85">
            <w:pPr>
              <w:jc w:val="center"/>
              <w:rPr>
                <w:rFonts w:ascii="Arial" w:hAnsi="Arial" w:cs="Arial"/>
                <w:sz w:val="20"/>
                <w:szCs w:val="20"/>
              </w:rPr>
            </w:pPr>
          </w:p>
          <w:p w14:paraId="269DA67C" w14:textId="77777777" w:rsidR="00C541B2" w:rsidRPr="00C541B2" w:rsidRDefault="00C541B2" w:rsidP="00F44D85">
            <w:pPr>
              <w:jc w:val="center"/>
              <w:rPr>
                <w:rFonts w:ascii="Arial" w:hAnsi="Arial" w:cs="Arial"/>
                <w:sz w:val="20"/>
                <w:szCs w:val="20"/>
              </w:rPr>
            </w:pPr>
          </w:p>
          <w:p w14:paraId="3DF0817E" w14:textId="2B61876D" w:rsidR="00C541B2" w:rsidRPr="00C541B2" w:rsidRDefault="00C541B2" w:rsidP="00F44D85">
            <w:pPr>
              <w:jc w:val="center"/>
              <w:rPr>
                <w:rFonts w:ascii="Arial" w:hAnsi="Arial" w:cs="Arial"/>
                <w:sz w:val="20"/>
                <w:szCs w:val="20"/>
              </w:rPr>
            </w:pPr>
            <w:r>
              <w:rPr>
                <w:rFonts w:ascii="Arial" w:hAnsi="Arial" w:cs="Arial"/>
                <w:sz w:val="20"/>
                <w:szCs w:val="20"/>
              </w:rPr>
              <w:t>Vnt.</w:t>
            </w:r>
          </w:p>
        </w:tc>
        <w:tc>
          <w:tcPr>
            <w:tcW w:w="2473" w:type="dxa"/>
          </w:tcPr>
          <w:p w14:paraId="3810C3F1" w14:textId="77777777" w:rsidR="00544723" w:rsidRDefault="00544723" w:rsidP="00F44D85">
            <w:pPr>
              <w:spacing w:before="60" w:after="60"/>
              <w:ind w:firstLine="41"/>
              <w:jc w:val="center"/>
              <w:rPr>
                <w:rFonts w:ascii="Arial" w:hAnsi="Arial" w:cs="Arial"/>
                <w:sz w:val="20"/>
                <w:szCs w:val="20"/>
              </w:rPr>
            </w:pPr>
          </w:p>
          <w:p w14:paraId="225967E2" w14:textId="77777777" w:rsidR="00C541B2" w:rsidRPr="00C541B2" w:rsidRDefault="00C541B2" w:rsidP="00F44D85">
            <w:pPr>
              <w:jc w:val="center"/>
              <w:rPr>
                <w:rFonts w:ascii="Arial" w:hAnsi="Arial" w:cs="Arial"/>
                <w:sz w:val="20"/>
                <w:szCs w:val="20"/>
              </w:rPr>
            </w:pPr>
          </w:p>
          <w:p w14:paraId="3806FD79" w14:textId="77777777" w:rsidR="00C541B2" w:rsidRPr="00C541B2" w:rsidRDefault="00C541B2" w:rsidP="00F44D85">
            <w:pPr>
              <w:jc w:val="center"/>
              <w:rPr>
                <w:rFonts w:ascii="Arial" w:hAnsi="Arial" w:cs="Arial"/>
                <w:sz w:val="20"/>
                <w:szCs w:val="20"/>
              </w:rPr>
            </w:pPr>
          </w:p>
          <w:p w14:paraId="4EA4868E" w14:textId="4D88B3FE" w:rsidR="00C541B2" w:rsidRPr="00C541B2" w:rsidRDefault="00C541B2" w:rsidP="00F44D85">
            <w:pPr>
              <w:jc w:val="center"/>
              <w:rPr>
                <w:rFonts w:ascii="Arial" w:hAnsi="Arial" w:cs="Arial"/>
                <w:sz w:val="20"/>
                <w:szCs w:val="20"/>
              </w:rPr>
            </w:pPr>
            <w:r>
              <w:rPr>
                <w:rFonts w:ascii="Arial" w:hAnsi="Arial" w:cs="Arial"/>
                <w:sz w:val="20"/>
                <w:szCs w:val="20"/>
              </w:rPr>
              <w:t>24</w:t>
            </w:r>
          </w:p>
        </w:tc>
        <w:tc>
          <w:tcPr>
            <w:tcW w:w="1331" w:type="dxa"/>
          </w:tcPr>
          <w:p w14:paraId="18CACFE1" w14:textId="77777777" w:rsidR="00544723" w:rsidRPr="00AC619A" w:rsidRDefault="00544723" w:rsidP="0082610F">
            <w:pPr>
              <w:spacing w:before="60" w:after="60"/>
              <w:ind w:firstLine="41"/>
              <w:jc w:val="center"/>
              <w:rPr>
                <w:rFonts w:ascii="Arial" w:hAnsi="Arial" w:cs="Arial"/>
                <w:sz w:val="20"/>
                <w:szCs w:val="20"/>
              </w:rPr>
            </w:pPr>
          </w:p>
        </w:tc>
        <w:tc>
          <w:tcPr>
            <w:tcW w:w="1320" w:type="dxa"/>
          </w:tcPr>
          <w:p w14:paraId="3795997F"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483F068C" w14:textId="77777777" w:rsidTr="00274A3B">
        <w:tc>
          <w:tcPr>
            <w:tcW w:w="8308" w:type="dxa"/>
            <w:gridSpan w:val="5"/>
          </w:tcPr>
          <w:p w14:paraId="662E4572"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Pr="00AC619A">
              <w:rPr>
                <w:rFonts w:ascii="Arial" w:hAnsi="Arial" w:cs="Arial"/>
                <w:b/>
                <w:bCs/>
                <w:sz w:val="20"/>
                <w:szCs w:val="20"/>
                <w:vertAlign w:val="superscript"/>
              </w:rPr>
              <w:footnoteReference w:id="6"/>
            </w:r>
          </w:p>
        </w:tc>
        <w:tc>
          <w:tcPr>
            <w:tcW w:w="1320" w:type="dxa"/>
          </w:tcPr>
          <w:p w14:paraId="182B17DC"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1112AC00" w14:textId="77777777" w:rsidTr="00274A3B">
        <w:tc>
          <w:tcPr>
            <w:tcW w:w="8308" w:type="dxa"/>
            <w:gridSpan w:val="5"/>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274A3B">
        <w:tc>
          <w:tcPr>
            <w:tcW w:w="8308" w:type="dxa"/>
            <w:gridSpan w:val="5"/>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32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426A69A9" w14:textId="5F38F52C" w:rsidR="00755539" w:rsidRPr="00A9361D" w:rsidRDefault="00755539" w:rsidP="00755539">
      <w:pPr>
        <w:spacing w:before="60"/>
        <w:jc w:val="both"/>
        <w:rPr>
          <w:rFonts w:ascii="Arial" w:eastAsiaTheme="minorHAnsi" w:hAnsi="Arial" w:cs="Arial"/>
          <w:b/>
          <w:bCs/>
          <w:sz w:val="20"/>
          <w:szCs w:val="20"/>
        </w:rPr>
      </w:pPr>
      <w:r w:rsidRPr="00755539">
        <w:rPr>
          <w:rFonts w:ascii="Arial" w:eastAsiaTheme="minorHAnsi" w:hAnsi="Arial" w:cs="Arial"/>
          <w:b/>
          <w:bCs/>
          <w:sz w:val="20"/>
          <w:szCs w:val="20"/>
        </w:rPr>
        <w:t xml:space="preserve">3.3. Tiekėjo siūlomas </w:t>
      </w:r>
      <w:r w:rsidR="005A2EB5">
        <w:rPr>
          <w:rFonts w:ascii="Arial" w:eastAsiaTheme="minorHAnsi" w:hAnsi="Arial" w:cs="Arial"/>
          <w:b/>
          <w:bCs/>
          <w:sz w:val="20"/>
          <w:szCs w:val="20"/>
        </w:rPr>
        <w:t>300-400</w:t>
      </w:r>
      <w:r w:rsidR="005A2EB5" w:rsidRPr="00755539">
        <w:rPr>
          <w:rFonts w:ascii="Arial" w:eastAsiaTheme="minorHAnsi" w:hAnsi="Arial" w:cs="Arial"/>
          <w:b/>
          <w:bCs/>
          <w:sz w:val="20"/>
          <w:szCs w:val="20"/>
        </w:rPr>
        <w:t xml:space="preserve"> </w:t>
      </w:r>
      <w:proofErr w:type="spellStart"/>
      <w:r w:rsidRPr="00755539">
        <w:rPr>
          <w:rFonts w:ascii="Arial" w:eastAsiaTheme="minorHAnsi" w:hAnsi="Arial" w:cs="Arial"/>
          <w:b/>
          <w:bCs/>
          <w:sz w:val="20"/>
          <w:szCs w:val="20"/>
        </w:rPr>
        <w:t>kV</w:t>
      </w:r>
      <w:proofErr w:type="spellEnd"/>
      <w:r w:rsidRPr="00755539">
        <w:rPr>
          <w:rFonts w:ascii="Arial" w:eastAsiaTheme="minorHAnsi" w:hAnsi="Arial" w:cs="Arial"/>
          <w:b/>
          <w:bCs/>
          <w:sz w:val="20"/>
          <w:szCs w:val="20"/>
        </w:rPr>
        <w:t xml:space="preserve"> įtampos </w:t>
      </w:r>
      <w:proofErr w:type="spellStart"/>
      <w:r w:rsidRPr="00755539">
        <w:rPr>
          <w:rFonts w:ascii="Arial" w:eastAsiaTheme="minorHAnsi" w:hAnsi="Arial" w:cs="Arial"/>
          <w:b/>
          <w:bCs/>
          <w:sz w:val="20"/>
          <w:szCs w:val="20"/>
        </w:rPr>
        <w:t>viengrandžių</w:t>
      </w:r>
      <w:proofErr w:type="spellEnd"/>
      <w:r w:rsidRPr="00755539">
        <w:rPr>
          <w:rFonts w:ascii="Arial" w:eastAsiaTheme="minorHAnsi" w:hAnsi="Arial" w:cs="Arial"/>
          <w:b/>
          <w:bCs/>
          <w:sz w:val="20"/>
          <w:szCs w:val="20"/>
        </w:rPr>
        <w:t xml:space="preserve"> oro linijų tipinių metalinių atramų projekto parengimo laikas (II kriterijus)</w:t>
      </w:r>
    </w:p>
    <w:p w14:paraId="0764560F" w14:textId="77777777" w:rsidR="00755539" w:rsidRPr="00755539" w:rsidRDefault="00755539" w:rsidP="00755539">
      <w:pPr>
        <w:jc w:val="both"/>
        <w:rPr>
          <w:rFonts w:ascii="Arial" w:eastAsiaTheme="minorHAnsi" w:hAnsi="Arial" w:cs="Arial"/>
          <w:b/>
          <w:bCs/>
          <w:sz w:val="20"/>
          <w:szCs w:val="20"/>
        </w:rPr>
      </w:pPr>
    </w:p>
    <w:tbl>
      <w:tblPr>
        <w:tblStyle w:val="TableGrid"/>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
        <w:gridCol w:w="8728"/>
      </w:tblGrid>
      <w:tr w:rsidR="00AA58FA" w:rsidRPr="00755539" w14:paraId="5DDC7D80" w14:textId="77777777" w:rsidTr="00AA58FA">
        <w:trPr>
          <w:trHeight w:val="620"/>
        </w:trPr>
        <w:tc>
          <w:tcPr>
            <w:tcW w:w="717" w:type="dxa"/>
          </w:tcPr>
          <w:p w14:paraId="2F4632E0" w14:textId="77777777" w:rsidR="00AA58FA" w:rsidRPr="00755539" w:rsidRDefault="00AA58FA" w:rsidP="00755539">
            <w:pPr>
              <w:spacing w:before="60"/>
              <w:jc w:val="both"/>
              <w:rPr>
                <w:rFonts w:ascii="Arial" w:eastAsiaTheme="minorHAnsi" w:hAnsi="Arial" w:cs="Arial"/>
                <w:sz w:val="20"/>
                <w:szCs w:val="20"/>
              </w:rPr>
            </w:pPr>
            <w:r w:rsidRPr="00755539">
              <w:rPr>
                <w:rFonts w:ascii="Arial" w:eastAsiaTheme="minorHAnsi" w:hAnsi="Arial" w:cs="Arial"/>
                <w:sz w:val="20"/>
                <w:szCs w:val="20"/>
              </w:rPr>
              <w:t>3.3.1.</w:t>
            </w:r>
          </w:p>
        </w:tc>
        <w:tc>
          <w:tcPr>
            <w:tcW w:w="8728" w:type="dxa"/>
          </w:tcPr>
          <w:p w14:paraId="331A8268" w14:textId="68D28657" w:rsidR="00AA58FA" w:rsidRPr="00C31918" w:rsidRDefault="00AA58FA" w:rsidP="00755539">
            <w:pPr>
              <w:jc w:val="both"/>
              <w:rPr>
                <w:rFonts w:ascii="Arial" w:eastAsiaTheme="minorHAnsi" w:hAnsi="Arial" w:cs="Arial"/>
                <w:color w:val="FF0000"/>
                <w:sz w:val="20"/>
                <w:szCs w:val="20"/>
              </w:rPr>
            </w:pPr>
            <w:r w:rsidRPr="00C31918">
              <w:rPr>
                <w:rFonts w:ascii="Arial" w:eastAsiaTheme="minorHAnsi" w:hAnsi="Arial" w:cs="Arial"/>
                <w:sz w:val="20"/>
                <w:szCs w:val="20"/>
              </w:rPr>
              <w:t xml:space="preserve">Tiekėjas turi užpildyti lentelę, nurodydamas siūlomą </w:t>
            </w:r>
            <w:r w:rsidR="00C31918" w:rsidRPr="00C31918">
              <w:rPr>
                <w:rFonts w:ascii="Arial" w:eastAsiaTheme="minorHAnsi" w:hAnsi="Arial" w:cs="Arial"/>
                <w:sz w:val="20"/>
                <w:szCs w:val="20"/>
              </w:rPr>
              <w:t>Paslaugų atlikimo</w:t>
            </w:r>
            <w:r w:rsidRPr="00C31918">
              <w:rPr>
                <w:rFonts w:ascii="Arial" w:eastAsiaTheme="minorHAnsi" w:hAnsi="Arial" w:cs="Arial"/>
                <w:sz w:val="20"/>
                <w:szCs w:val="20"/>
              </w:rPr>
              <w:t xml:space="preserve"> terminą (mėnesiais)</w:t>
            </w:r>
            <w:r w:rsidR="00BD2844">
              <w:rPr>
                <w:rFonts w:ascii="Arial" w:eastAsiaTheme="minorHAnsi" w:hAnsi="Arial" w:cs="Arial"/>
                <w:sz w:val="20"/>
                <w:szCs w:val="20"/>
              </w:rPr>
              <w:t xml:space="preserve">. Paslaugų atlikimo terminas negali būti ilgesnis nei 12 mėnesių. </w:t>
            </w:r>
            <w:r w:rsidRPr="00C31918">
              <w:rPr>
                <w:rFonts w:ascii="Arial" w:eastAsiaTheme="minorHAnsi" w:hAnsi="Arial" w:cs="Arial"/>
                <w:b/>
                <w:bCs/>
                <w:sz w:val="20"/>
                <w:szCs w:val="20"/>
              </w:rPr>
              <w:t xml:space="preserve">Neužpildžius lentelės, laikoma, kad Tiekėjas </w:t>
            </w:r>
            <w:r w:rsidR="00C31918" w:rsidRPr="00C31918">
              <w:rPr>
                <w:rFonts w:ascii="Arial" w:eastAsiaTheme="minorHAnsi" w:hAnsi="Arial" w:cs="Arial"/>
                <w:b/>
                <w:bCs/>
                <w:sz w:val="20"/>
                <w:szCs w:val="20"/>
              </w:rPr>
              <w:t>Paslaugas suteiks</w:t>
            </w:r>
            <w:r w:rsidRPr="00C31918">
              <w:rPr>
                <w:rFonts w:ascii="Arial" w:eastAsiaTheme="minorHAnsi" w:hAnsi="Arial" w:cs="Arial"/>
                <w:b/>
                <w:bCs/>
                <w:sz w:val="20"/>
                <w:szCs w:val="20"/>
              </w:rPr>
              <w:t xml:space="preserve"> per 12 mėn.</w:t>
            </w:r>
            <w:r w:rsidR="002351E6">
              <w:t xml:space="preserve"> </w:t>
            </w:r>
            <w:r w:rsidR="002351E6" w:rsidRPr="002351E6">
              <w:rPr>
                <w:rFonts w:ascii="Arial" w:eastAsiaTheme="minorHAnsi" w:hAnsi="Arial" w:cs="Arial"/>
                <w:b/>
                <w:bCs/>
                <w:sz w:val="20"/>
                <w:szCs w:val="20"/>
              </w:rPr>
              <w:t>Terminas turi būti sveikasis skaičius. Pateikus tarpinį terminą, nenurodytą lentelėje, balai bus skiriami už arčiausią lentelėje esantį ilgesnį terminą</w:t>
            </w:r>
            <w:r w:rsidR="00BD2844">
              <w:rPr>
                <w:rFonts w:ascii="Arial" w:eastAsiaTheme="minorHAnsi" w:hAnsi="Arial" w:cs="Arial"/>
                <w:b/>
                <w:bCs/>
                <w:sz w:val="20"/>
                <w:szCs w:val="20"/>
              </w:rPr>
              <w:t>.</w:t>
            </w:r>
          </w:p>
        </w:tc>
      </w:tr>
    </w:tbl>
    <w:tbl>
      <w:tblPr>
        <w:tblStyle w:val="TableGrid"/>
        <w:tblW w:w="9895" w:type="dxa"/>
        <w:jc w:val="center"/>
        <w:tblLook w:val="04A0" w:firstRow="1" w:lastRow="0" w:firstColumn="1" w:lastColumn="0" w:noHBand="0" w:noVBand="1"/>
      </w:tblPr>
      <w:tblGrid>
        <w:gridCol w:w="4860"/>
        <w:gridCol w:w="5035"/>
      </w:tblGrid>
      <w:tr w:rsidR="00755539" w:rsidRPr="00755539" w14:paraId="6BAB1A00" w14:textId="77777777" w:rsidTr="00AA58FA">
        <w:trPr>
          <w:trHeight w:val="269"/>
          <w:jc w:val="center"/>
        </w:trPr>
        <w:tc>
          <w:tcPr>
            <w:tcW w:w="4860" w:type="dxa"/>
            <w:vAlign w:val="center"/>
          </w:tcPr>
          <w:p w14:paraId="75BE17FB" w14:textId="78BD3111" w:rsidR="00755539" w:rsidRPr="00755539" w:rsidRDefault="00755539" w:rsidP="00755539">
            <w:pPr>
              <w:jc w:val="center"/>
              <w:rPr>
                <w:rFonts w:ascii="Arial" w:eastAsiaTheme="minorHAnsi" w:hAnsi="Arial" w:cs="Arial"/>
                <w:b/>
                <w:bCs/>
                <w:sz w:val="20"/>
                <w:szCs w:val="20"/>
              </w:rPr>
            </w:pPr>
            <w:r w:rsidRPr="00755539">
              <w:rPr>
                <w:rFonts w:ascii="Arial" w:eastAsiaTheme="minorHAnsi" w:hAnsi="Arial" w:cs="Arial"/>
                <w:b/>
                <w:bCs/>
                <w:sz w:val="20"/>
                <w:szCs w:val="20"/>
              </w:rPr>
              <w:t>Pavadinimas</w:t>
            </w:r>
          </w:p>
        </w:tc>
        <w:tc>
          <w:tcPr>
            <w:tcW w:w="5035" w:type="dxa"/>
            <w:vAlign w:val="center"/>
          </w:tcPr>
          <w:p w14:paraId="18AAE369" w14:textId="3C58D56B" w:rsidR="00755539" w:rsidRPr="00755539" w:rsidRDefault="00755539" w:rsidP="00755539">
            <w:pPr>
              <w:jc w:val="center"/>
              <w:rPr>
                <w:rFonts w:ascii="Arial" w:eastAsiaTheme="minorHAnsi" w:hAnsi="Arial" w:cs="Arial"/>
                <w:b/>
                <w:bCs/>
                <w:sz w:val="20"/>
                <w:szCs w:val="20"/>
              </w:rPr>
            </w:pPr>
            <w:r w:rsidRPr="00755539">
              <w:rPr>
                <w:rFonts w:ascii="Arial" w:eastAsiaTheme="minorHAnsi" w:hAnsi="Arial" w:cs="Arial"/>
                <w:b/>
                <w:bCs/>
                <w:sz w:val="20"/>
                <w:szCs w:val="20"/>
              </w:rPr>
              <w:t>Siūlomas Paslaugų teikimo terminas/</w:t>
            </w:r>
          </w:p>
          <w:p w14:paraId="571F6D25" w14:textId="27051D83" w:rsidR="00755539" w:rsidRPr="00AA58FA" w:rsidRDefault="00755539" w:rsidP="00AA58FA">
            <w:pPr>
              <w:jc w:val="center"/>
              <w:rPr>
                <w:rFonts w:ascii="Arial" w:eastAsiaTheme="minorHAnsi" w:hAnsi="Arial" w:cs="Arial"/>
                <w:i/>
                <w:iCs/>
                <w:color w:val="FF0000"/>
                <w:sz w:val="20"/>
                <w:szCs w:val="20"/>
              </w:rPr>
            </w:pPr>
            <w:r w:rsidRPr="00755539">
              <w:rPr>
                <w:rFonts w:ascii="Arial" w:eastAsiaTheme="minorHAnsi" w:hAnsi="Arial" w:cs="Arial"/>
                <w:i/>
                <w:iCs/>
                <w:color w:val="FF0000"/>
                <w:sz w:val="20"/>
                <w:szCs w:val="20"/>
              </w:rPr>
              <w:t xml:space="preserve">Įrašyti siūlomą </w:t>
            </w:r>
            <w:r>
              <w:rPr>
                <w:rFonts w:ascii="Arial" w:eastAsiaTheme="minorHAnsi" w:hAnsi="Arial" w:cs="Arial"/>
                <w:i/>
                <w:iCs/>
                <w:color w:val="FF0000"/>
                <w:sz w:val="20"/>
                <w:szCs w:val="20"/>
              </w:rPr>
              <w:t>Paslaugų teikimo</w:t>
            </w:r>
            <w:r w:rsidRPr="00755539">
              <w:rPr>
                <w:rFonts w:ascii="Arial" w:eastAsiaTheme="minorHAnsi" w:hAnsi="Arial" w:cs="Arial"/>
                <w:i/>
                <w:iCs/>
                <w:color w:val="FF0000"/>
                <w:sz w:val="20"/>
                <w:szCs w:val="20"/>
              </w:rPr>
              <w:t xml:space="preserve"> terminą </w:t>
            </w:r>
            <w:r w:rsidRPr="00997C6B">
              <w:rPr>
                <w:rFonts w:ascii="Arial" w:eastAsiaTheme="minorHAnsi" w:hAnsi="Arial" w:cs="Arial"/>
                <w:i/>
                <w:iCs/>
                <w:color w:val="FF0000"/>
                <w:sz w:val="20"/>
                <w:szCs w:val="20"/>
              </w:rPr>
              <w:t>(mėnesiais)</w:t>
            </w:r>
          </w:p>
        </w:tc>
      </w:tr>
      <w:tr w:rsidR="00755539" w:rsidRPr="00755539" w14:paraId="7D86166C" w14:textId="77777777" w:rsidTr="00AA58FA">
        <w:trPr>
          <w:trHeight w:val="1380"/>
          <w:jc w:val="center"/>
        </w:trPr>
        <w:tc>
          <w:tcPr>
            <w:tcW w:w="4860" w:type="dxa"/>
            <w:vAlign w:val="center"/>
          </w:tcPr>
          <w:p w14:paraId="1E1171FB" w14:textId="0500C342" w:rsidR="00755539" w:rsidRPr="00755539" w:rsidRDefault="00755539" w:rsidP="00755539">
            <w:pPr>
              <w:jc w:val="center"/>
              <w:rPr>
                <w:rFonts w:ascii="Arial" w:eastAsiaTheme="minorHAnsi" w:hAnsi="Arial" w:cs="Arial"/>
                <w:b/>
                <w:bCs/>
                <w:iCs/>
                <w:sz w:val="20"/>
                <w:szCs w:val="20"/>
              </w:rPr>
            </w:pPr>
            <w:r>
              <w:rPr>
                <w:rFonts w:ascii="Arial" w:eastAsiaTheme="minorHAnsi" w:hAnsi="Arial" w:cs="Arial"/>
                <w:b/>
                <w:bCs/>
                <w:iCs/>
                <w:sz w:val="20"/>
                <w:szCs w:val="20"/>
              </w:rPr>
              <w:t>Paslaugų teikimo</w:t>
            </w:r>
            <w:r w:rsidRPr="00755539">
              <w:rPr>
                <w:rFonts w:ascii="Arial" w:eastAsiaTheme="minorHAnsi" w:hAnsi="Arial" w:cs="Arial"/>
                <w:b/>
                <w:bCs/>
                <w:iCs/>
                <w:sz w:val="20"/>
                <w:szCs w:val="20"/>
              </w:rPr>
              <w:t xml:space="preserve"> terminas </w:t>
            </w:r>
          </w:p>
          <w:p w14:paraId="14B42603" w14:textId="1091F938" w:rsidR="00755539" w:rsidRPr="00755539" w:rsidRDefault="00755539" w:rsidP="00755539">
            <w:pPr>
              <w:jc w:val="center"/>
              <w:rPr>
                <w:rFonts w:ascii="Arial" w:eastAsiaTheme="minorHAnsi" w:hAnsi="Arial" w:cs="Arial"/>
                <w:b/>
                <w:bCs/>
                <w:iCs/>
                <w:sz w:val="20"/>
                <w:szCs w:val="20"/>
              </w:rPr>
            </w:pPr>
            <w:r w:rsidRPr="00755539">
              <w:rPr>
                <w:rFonts w:ascii="Arial" w:eastAsiaTheme="minorHAnsi" w:hAnsi="Arial" w:cs="Arial"/>
                <w:b/>
                <w:bCs/>
                <w:iCs/>
                <w:sz w:val="20"/>
                <w:szCs w:val="20"/>
              </w:rPr>
              <w:t xml:space="preserve">(pagal SPS </w:t>
            </w:r>
            <w:r>
              <w:rPr>
                <w:rFonts w:ascii="Arial" w:eastAsiaTheme="minorHAnsi" w:hAnsi="Arial" w:cs="Arial"/>
                <w:b/>
                <w:bCs/>
                <w:iCs/>
                <w:sz w:val="20"/>
                <w:szCs w:val="20"/>
              </w:rPr>
              <w:t>7</w:t>
            </w:r>
            <w:r w:rsidRPr="00755539">
              <w:rPr>
                <w:rFonts w:ascii="Arial" w:eastAsiaTheme="minorHAnsi" w:hAnsi="Arial" w:cs="Arial"/>
                <w:b/>
                <w:bCs/>
                <w:iCs/>
                <w:sz w:val="20"/>
                <w:szCs w:val="20"/>
              </w:rPr>
              <w:t xml:space="preserve"> priede pateiktos pasiūlymų vertinimo metodikos </w:t>
            </w:r>
            <w:r>
              <w:rPr>
                <w:rFonts w:ascii="Arial" w:eastAsiaTheme="minorHAnsi" w:hAnsi="Arial" w:cs="Arial"/>
                <w:b/>
                <w:bCs/>
                <w:iCs/>
                <w:sz w:val="20"/>
                <w:szCs w:val="20"/>
              </w:rPr>
              <w:t>4</w:t>
            </w:r>
            <w:r w:rsidRPr="00755539">
              <w:rPr>
                <w:rFonts w:ascii="Arial" w:eastAsiaTheme="minorHAnsi" w:hAnsi="Arial" w:cs="Arial"/>
                <w:b/>
                <w:bCs/>
                <w:iCs/>
                <w:color w:val="FF0000"/>
                <w:sz w:val="20"/>
                <w:szCs w:val="20"/>
              </w:rPr>
              <w:t xml:space="preserve"> </w:t>
            </w:r>
            <w:r w:rsidRPr="00755539">
              <w:rPr>
                <w:rFonts w:ascii="Arial" w:eastAsiaTheme="minorHAnsi" w:hAnsi="Arial" w:cs="Arial"/>
                <w:b/>
                <w:bCs/>
                <w:iCs/>
                <w:sz w:val="20"/>
                <w:szCs w:val="20"/>
              </w:rPr>
              <w:t>punktą</w:t>
            </w:r>
            <w:r>
              <w:rPr>
                <w:rFonts w:ascii="Arial" w:eastAsiaTheme="minorHAnsi" w:hAnsi="Arial" w:cs="Arial"/>
                <w:b/>
                <w:bCs/>
                <w:iCs/>
                <w:sz w:val="20"/>
                <w:szCs w:val="20"/>
              </w:rPr>
              <w:t>)</w:t>
            </w:r>
          </w:p>
        </w:tc>
        <w:tc>
          <w:tcPr>
            <w:tcW w:w="5035" w:type="dxa"/>
            <w:vAlign w:val="center"/>
          </w:tcPr>
          <w:p w14:paraId="5E22F10B" w14:textId="77777777" w:rsidR="00755539" w:rsidRPr="00755539" w:rsidRDefault="00755539" w:rsidP="00755539">
            <w:pPr>
              <w:jc w:val="center"/>
              <w:rPr>
                <w:rFonts w:ascii="Arial" w:eastAsiaTheme="minorHAnsi" w:hAnsi="Arial" w:cs="Arial"/>
                <w:i/>
                <w:iCs/>
                <w:color w:val="FF0000"/>
                <w:sz w:val="20"/>
                <w:szCs w:val="20"/>
              </w:rPr>
            </w:pPr>
          </w:p>
        </w:tc>
      </w:tr>
    </w:tbl>
    <w:p w14:paraId="714AABD1" w14:textId="77777777" w:rsidR="00544723" w:rsidRDefault="00544723" w:rsidP="00544723">
      <w:pPr>
        <w:spacing w:before="60" w:after="60" w:line="276" w:lineRule="auto"/>
        <w:jc w:val="both"/>
        <w:rPr>
          <w:rFonts w:ascii="Arial" w:hAnsi="Arial" w:cs="Arial"/>
          <w:i/>
          <w:iCs/>
          <w:sz w:val="20"/>
          <w:szCs w:val="20"/>
        </w:rPr>
      </w:pPr>
    </w:p>
    <w:p w14:paraId="397FF7B4" w14:textId="5342E9D3" w:rsidR="00AA58FA" w:rsidRDefault="00AA58FA" w:rsidP="00AA58FA">
      <w:pPr>
        <w:pStyle w:val="ListParagraph"/>
        <w:numPr>
          <w:ilvl w:val="1"/>
          <w:numId w:val="15"/>
        </w:numPr>
        <w:spacing w:before="60" w:after="60" w:line="276" w:lineRule="auto"/>
        <w:jc w:val="both"/>
        <w:rPr>
          <w:rFonts w:ascii="Arial" w:hAnsi="Arial" w:cs="Arial"/>
          <w:i/>
          <w:iCs/>
          <w:sz w:val="20"/>
          <w:szCs w:val="20"/>
        </w:rPr>
      </w:pPr>
      <w:r w:rsidRPr="00AA58FA">
        <w:rPr>
          <w:rFonts w:ascii="Arial" w:hAnsi="Arial" w:cs="Arial"/>
          <w:i/>
          <w:iCs/>
          <w:sz w:val="20"/>
          <w:szCs w:val="20"/>
        </w:rPr>
        <w:t>Tiekėjo siūlomas 330</w:t>
      </w:r>
      <w:r w:rsidR="005A2EB5">
        <w:rPr>
          <w:rFonts w:ascii="Arial" w:hAnsi="Arial" w:cs="Arial"/>
          <w:i/>
          <w:iCs/>
          <w:sz w:val="20"/>
          <w:szCs w:val="20"/>
        </w:rPr>
        <w:t>-400</w:t>
      </w:r>
      <w:r w:rsidRPr="00AA58FA">
        <w:rPr>
          <w:rFonts w:ascii="Arial" w:hAnsi="Arial" w:cs="Arial"/>
          <w:i/>
          <w:iCs/>
          <w:sz w:val="20"/>
          <w:szCs w:val="20"/>
        </w:rPr>
        <w:t xml:space="preserve"> </w:t>
      </w:r>
      <w:proofErr w:type="spellStart"/>
      <w:r w:rsidRPr="00AA58FA">
        <w:rPr>
          <w:rFonts w:ascii="Arial" w:hAnsi="Arial" w:cs="Arial"/>
          <w:i/>
          <w:iCs/>
          <w:sz w:val="20"/>
          <w:szCs w:val="20"/>
        </w:rPr>
        <w:t>kV</w:t>
      </w:r>
      <w:proofErr w:type="spellEnd"/>
      <w:r w:rsidRPr="00AA58FA">
        <w:rPr>
          <w:rFonts w:ascii="Arial" w:hAnsi="Arial" w:cs="Arial"/>
          <w:i/>
          <w:iCs/>
          <w:sz w:val="20"/>
          <w:szCs w:val="20"/>
        </w:rPr>
        <w:t xml:space="preserve"> įtampos </w:t>
      </w:r>
      <w:proofErr w:type="spellStart"/>
      <w:r w:rsidRPr="00AA58FA">
        <w:rPr>
          <w:rFonts w:ascii="Arial" w:hAnsi="Arial" w:cs="Arial"/>
          <w:i/>
          <w:iCs/>
          <w:sz w:val="20"/>
          <w:szCs w:val="20"/>
        </w:rPr>
        <w:t>viengrandžių</w:t>
      </w:r>
      <w:proofErr w:type="spellEnd"/>
      <w:r w:rsidRPr="00AA58FA">
        <w:rPr>
          <w:rFonts w:ascii="Arial" w:hAnsi="Arial" w:cs="Arial"/>
          <w:i/>
          <w:iCs/>
          <w:sz w:val="20"/>
          <w:szCs w:val="20"/>
        </w:rPr>
        <w:t xml:space="preserve"> oro linijų tipinių metalinių atramų svoris (III kriterijus</w:t>
      </w:r>
      <w:r w:rsidR="00123BDB">
        <w:rPr>
          <w:rFonts w:ascii="Arial" w:hAnsi="Arial" w:cs="Arial"/>
          <w:i/>
          <w:iCs/>
          <w:sz w:val="20"/>
          <w:szCs w:val="20"/>
        </w:rPr>
        <w:t xml:space="preserve">, pagal </w:t>
      </w:r>
      <w:r w:rsidR="00123BDB" w:rsidRPr="00DF5680">
        <w:rPr>
          <w:rFonts w:ascii="Arial" w:hAnsi="Arial" w:cs="Arial"/>
          <w:i/>
          <w:iCs/>
          <w:sz w:val="20"/>
          <w:szCs w:val="20"/>
        </w:rPr>
        <w:t xml:space="preserve">SPS 7 priede pateiktos pasiūlymų vertinimo metodikos </w:t>
      </w:r>
      <w:r w:rsidR="00123BDB">
        <w:rPr>
          <w:rFonts w:ascii="Arial" w:hAnsi="Arial" w:cs="Arial"/>
          <w:i/>
          <w:iCs/>
          <w:sz w:val="20"/>
          <w:szCs w:val="20"/>
        </w:rPr>
        <w:t>5</w:t>
      </w:r>
      <w:r w:rsidR="00123BDB" w:rsidRPr="00DF5680">
        <w:rPr>
          <w:rFonts w:ascii="Arial" w:hAnsi="Arial" w:cs="Arial"/>
          <w:i/>
          <w:iCs/>
          <w:sz w:val="20"/>
          <w:szCs w:val="20"/>
        </w:rPr>
        <w:t xml:space="preserve"> punktą</w:t>
      </w:r>
      <w:r w:rsidRPr="00AA58FA">
        <w:rPr>
          <w:rFonts w:ascii="Arial" w:hAnsi="Arial" w:cs="Arial"/>
          <w:i/>
          <w:iCs/>
          <w:sz w:val="20"/>
          <w:szCs w:val="20"/>
        </w:rPr>
        <w:t>)</w:t>
      </w: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95"/>
        <w:gridCol w:w="3240"/>
        <w:gridCol w:w="3240"/>
      </w:tblGrid>
      <w:tr w:rsidR="00AA58FA" w:rsidRPr="00AA58FA" w14:paraId="1B04572D" w14:textId="37168B30" w:rsidTr="00AA58FA">
        <w:tc>
          <w:tcPr>
            <w:tcW w:w="2695" w:type="dxa"/>
            <w:vAlign w:val="center"/>
          </w:tcPr>
          <w:p w14:paraId="41208D28" w14:textId="77777777" w:rsidR="00AA58FA" w:rsidRPr="00274A3B" w:rsidRDefault="00AA58FA" w:rsidP="000C6834">
            <w:pPr>
              <w:jc w:val="center"/>
              <w:rPr>
                <w:rFonts w:ascii="Arial" w:eastAsia="Inter" w:hAnsi="Arial" w:cs="Arial"/>
                <w:b/>
                <w:bCs/>
                <w:sz w:val="20"/>
                <w:szCs w:val="20"/>
              </w:rPr>
            </w:pPr>
            <w:r w:rsidRPr="00274A3B">
              <w:rPr>
                <w:rFonts w:ascii="Arial" w:hAnsi="Arial" w:cs="Arial"/>
                <w:b/>
                <w:bCs/>
                <w:iCs/>
                <w:sz w:val="20"/>
                <w:szCs w:val="20"/>
              </w:rPr>
              <w:t>Parametras</w:t>
            </w:r>
          </w:p>
        </w:tc>
        <w:tc>
          <w:tcPr>
            <w:tcW w:w="3240" w:type="dxa"/>
            <w:vAlign w:val="center"/>
          </w:tcPr>
          <w:p w14:paraId="18D413B2" w14:textId="77777777" w:rsidR="00AA58FA" w:rsidRPr="00274A3B" w:rsidRDefault="00AA58FA" w:rsidP="000C6834">
            <w:pPr>
              <w:jc w:val="center"/>
              <w:rPr>
                <w:rFonts w:ascii="Arial" w:hAnsi="Arial" w:cs="Arial"/>
                <w:sz w:val="20"/>
                <w:szCs w:val="20"/>
              </w:rPr>
            </w:pPr>
            <w:r w:rsidRPr="00274A3B">
              <w:rPr>
                <w:rFonts w:ascii="Arial" w:eastAsia="Inter" w:hAnsi="Arial" w:cs="Arial"/>
                <w:b/>
                <w:bCs/>
                <w:sz w:val="20"/>
                <w:szCs w:val="20"/>
              </w:rPr>
              <w:t>Atramos tipas</w:t>
            </w:r>
          </w:p>
        </w:tc>
        <w:tc>
          <w:tcPr>
            <w:tcW w:w="3240" w:type="dxa"/>
          </w:tcPr>
          <w:p w14:paraId="76E67525" w14:textId="66E067F1" w:rsidR="00AA58FA" w:rsidRPr="00274A3B" w:rsidRDefault="00AA58FA" w:rsidP="000C6834">
            <w:pPr>
              <w:jc w:val="center"/>
              <w:rPr>
                <w:rFonts w:ascii="Arial" w:eastAsia="Inter" w:hAnsi="Arial" w:cs="Arial"/>
                <w:b/>
                <w:bCs/>
                <w:sz w:val="20"/>
                <w:szCs w:val="20"/>
              </w:rPr>
            </w:pPr>
            <w:r w:rsidRPr="00274A3B">
              <w:rPr>
                <w:rFonts w:ascii="Arial" w:eastAsia="Inter" w:hAnsi="Arial" w:cs="Arial"/>
                <w:b/>
                <w:bCs/>
                <w:sz w:val="20"/>
                <w:szCs w:val="20"/>
              </w:rPr>
              <w:t>Svoris</w:t>
            </w:r>
            <w:r w:rsidR="00515701">
              <w:rPr>
                <w:rFonts w:ascii="Arial" w:eastAsia="Inter" w:hAnsi="Arial" w:cs="Arial"/>
                <w:b/>
                <w:bCs/>
                <w:sz w:val="20"/>
                <w:szCs w:val="20"/>
              </w:rPr>
              <w:t>, t</w:t>
            </w:r>
            <w:r w:rsidR="00A9361D" w:rsidRPr="00274A3B">
              <w:rPr>
                <w:rFonts w:ascii="Arial" w:eastAsia="Inter" w:hAnsi="Arial" w:cs="Arial"/>
                <w:b/>
                <w:bCs/>
                <w:sz w:val="20"/>
                <w:szCs w:val="20"/>
              </w:rPr>
              <w:t>*</w:t>
            </w:r>
            <w:r w:rsidR="00F44D85">
              <w:rPr>
                <w:rFonts w:ascii="Arial" w:eastAsia="Inter" w:hAnsi="Arial" w:cs="Arial"/>
                <w:b/>
                <w:bCs/>
                <w:sz w:val="20"/>
                <w:szCs w:val="20"/>
              </w:rPr>
              <w:t xml:space="preserve"> </w:t>
            </w:r>
            <w:r w:rsidR="00F44D85" w:rsidRPr="00781548">
              <w:rPr>
                <w:rFonts w:ascii="Arial" w:eastAsia="Inter" w:hAnsi="Arial" w:cs="Arial"/>
                <w:i/>
                <w:iCs/>
                <w:color w:val="FF0000"/>
                <w:sz w:val="20"/>
                <w:szCs w:val="20"/>
              </w:rPr>
              <w:t>(Įrašyti siūlomą svorį)</w:t>
            </w:r>
          </w:p>
        </w:tc>
      </w:tr>
      <w:tr w:rsidR="00AA58FA" w:rsidRPr="00AA58FA" w14:paraId="494DCAB2" w14:textId="0228FBF0" w:rsidTr="00AA58FA">
        <w:tc>
          <w:tcPr>
            <w:tcW w:w="2695" w:type="dxa"/>
            <w:vMerge w:val="restart"/>
            <w:vAlign w:val="center"/>
          </w:tcPr>
          <w:p w14:paraId="10912614" w14:textId="5E277657" w:rsidR="00AA58FA" w:rsidRPr="00274A3B" w:rsidRDefault="00AA58FA" w:rsidP="000C6834">
            <w:pPr>
              <w:jc w:val="center"/>
              <w:rPr>
                <w:rFonts w:ascii="Arial" w:eastAsia="Inter" w:hAnsi="Arial" w:cs="Arial"/>
                <w:sz w:val="20"/>
                <w:szCs w:val="20"/>
              </w:rPr>
            </w:pPr>
            <w:r w:rsidRPr="00274A3B">
              <w:rPr>
                <w:rFonts w:ascii="Arial" w:hAnsi="Arial" w:cs="Arial"/>
                <w:b/>
                <w:bCs/>
                <w:sz w:val="20"/>
                <w:szCs w:val="20"/>
              </w:rPr>
              <w:t>330</w:t>
            </w:r>
            <w:r w:rsidR="005A2EB5">
              <w:rPr>
                <w:rFonts w:ascii="Arial" w:hAnsi="Arial" w:cs="Arial"/>
                <w:b/>
                <w:bCs/>
                <w:sz w:val="20"/>
                <w:szCs w:val="20"/>
              </w:rPr>
              <w:t>-400</w:t>
            </w:r>
            <w:r w:rsidRPr="00274A3B">
              <w:rPr>
                <w:rFonts w:ascii="Arial" w:hAnsi="Arial" w:cs="Arial"/>
                <w:b/>
                <w:bCs/>
                <w:sz w:val="20"/>
                <w:szCs w:val="20"/>
              </w:rPr>
              <w:t xml:space="preserve"> </w:t>
            </w:r>
            <w:proofErr w:type="spellStart"/>
            <w:r w:rsidRPr="00274A3B">
              <w:rPr>
                <w:rFonts w:ascii="Arial" w:hAnsi="Arial" w:cs="Arial"/>
                <w:b/>
                <w:bCs/>
                <w:sz w:val="20"/>
                <w:szCs w:val="20"/>
              </w:rPr>
              <w:t>kV</w:t>
            </w:r>
            <w:proofErr w:type="spellEnd"/>
            <w:r w:rsidRPr="00274A3B">
              <w:rPr>
                <w:rFonts w:ascii="Arial" w:hAnsi="Arial" w:cs="Arial"/>
                <w:b/>
                <w:bCs/>
                <w:sz w:val="20"/>
                <w:szCs w:val="20"/>
              </w:rPr>
              <w:t xml:space="preserve"> įtampos </w:t>
            </w:r>
            <w:proofErr w:type="spellStart"/>
            <w:r w:rsidRPr="00274A3B">
              <w:rPr>
                <w:rFonts w:ascii="Arial" w:hAnsi="Arial" w:cs="Arial"/>
                <w:b/>
                <w:bCs/>
                <w:sz w:val="20"/>
                <w:szCs w:val="20"/>
              </w:rPr>
              <w:t>viengrandžių</w:t>
            </w:r>
            <w:proofErr w:type="spellEnd"/>
            <w:r w:rsidRPr="00274A3B">
              <w:rPr>
                <w:rFonts w:ascii="Arial" w:hAnsi="Arial" w:cs="Arial"/>
                <w:b/>
                <w:bCs/>
                <w:sz w:val="20"/>
                <w:szCs w:val="20"/>
              </w:rPr>
              <w:t xml:space="preserve"> oro linijų tipinių metalinių atramų svoriai </w:t>
            </w:r>
          </w:p>
        </w:tc>
        <w:tc>
          <w:tcPr>
            <w:tcW w:w="3240" w:type="dxa"/>
            <w:vAlign w:val="center"/>
          </w:tcPr>
          <w:p w14:paraId="2B6E80BE" w14:textId="77777777" w:rsidR="00AA58FA" w:rsidRPr="00274A3B" w:rsidRDefault="00AA58FA" w:rsidP="000C6834">
            <w:pPr>
              <w:jc w:val="center"/>
              <w:rPr>
                <w:rFonts w:ascii="Arial" w:hAnsi="Arial" w:cs="Arial"/>
                <w:sz w:val="20"/>
                <w:szCs w:val="20"/>
              </w:rPr>
            </w:pPr>
            <w:r w:rsidRPr="00274A3B">
              <w:rPr>
                <w:rFonts w:ascii="Arial" w:eastAsia="Inter" w:hAnsi="Arial" w:cs="Arial"/>
                <w:sz w:val="20"/>
                <w:szCs w:val="20"/>
              </w:rPr>
              <w:t>1K48/0-20/450/I</w:t>
            </w:r>
          </w:p>
        </w:tc>
        <w:tc>
          <w:tcPr>
            <w:tcW w:w="3240" w:type="dxa"/>
          </w:tcPr>
          <w:p w14:paraId="7955E473" w14:textId="77777777" w:rsidR="00AA58FA" w:rsidRPr="00274A3B" w:rsidRDefault="00AA58FA" w:rsidP="000C6834">
            <w:pPr>
              <w:jc w:val="center"/>
              <w:rPr>
                <w:rFonts w:ascii="Arial" w:eastAsia="Inter" w:hAnsi="Arial" w:cs="Arial"/>
                <w:sz w:val="20"/>
                <w:szCs w:val="20"/>
              </w:rPr>
            </w:pPr>
          </w:p>
        </w:tc>
      </w:tr>
      <w:tr w:rsidR="00AA58FA" w:rsidRPr="00AA58FA" w14:paraId="5217DBD0" w14:textId="6F2A0DCE" w:rsidTr="00AA58FA">
        <w:tc>
          <w:tcPr>
            <w:tcW w:w="2695" w:type="dxa"/>
            <w:vMerge/>
          </w:tcPr>
          <w:p w14:paraId="4865E80E" w14:textId="77777777" w:rsidR="00AA58FA" w:rsidRPr="00274A3B" w:rsidRDefault="00AA58FA" w:rsidP="000C6834">
            <w:pPr>
              <w:rPr>
                <w:rFonts w:ascii="Arial" w:eastAsia="Inter" w:hAnsi="Arial" w:cs="Arial"/>
                <w:sz w:val="20"/>
                <w:szCs w:val="20"/>
              </w:rPr>
            </w:pPr>
          </w:p>
        </w:tc>
        <w:tc>
          <w:tcPr>
            <w:tcW w:w="3240" w:type="dxa"/>
            <w:vAlign w:val="center"/>
          </w:tcPr>
          <w:p w14:paraId="08842F51" w14:textId="77777777" w:rsidR="00AA58FA" w:rsidRPr="00274A3B" w:rsidRDefault="00AA58FA" w:rsidP="000C6834">
            <w:pPr>
              <w:jc w:val="center"/>
              <w:rPr>
                <w:rFonts w:ascii="Arial" w:hAnsi="Arial" w:cs="Arial"/>
                <w:sz w:val="20"/>
                <w:szCs w:val="20"/>
              </w:rPr>
            </w:pPr>
            <w:r w:rsidRPr="00274A3B">
              <w:rPr>
                <w:rFonts w:ascii="Arial" w:eastAsia="Inter" w:hAnsi="Arial" w:cs="Arial"/>
                <w:sz w:val="20"/>
                <w:szCs w:val="20"/>
              </w:rPr>
              <w:t>1K52/0-20/450/I</w:t>
            </w:r>
          </w:p>
        </w:tc>
        <w:tc>
          <w:tcPr>
            <w:tcW w:w="3240" w:type="dxa"/>
          </w:tcPr>
          <w:p w14:paraId="3B609CAF" w14:textId="77777777" w:rsidR="00AA58FA" w:rsidRPr="00274A3B" w:rsidRDefault="00AA58FA" w:rsidP="000C6834">
            <w:pPr>
              <w:jc w:val="center"/>
              <w:rPr>
                <w:rFonts w:ascii="Arial" w:eastAsia="Inter" w:hAnsi="Arial" w:cs="Arial"/>
                <w:sz w:val="20"/>
                <w:szCs w:val="20"/>
              </w:rPr>
            </w:pPr>
          </w:p>
        </w:tc>
      </w:tr>
      <w:tr w:rsidR="00AA58FA" w:rsidRPr="00AA58FA" w14:paraId="50BB5F11" w14:textId="0467C15E" w:rsidTr="00AA58FA">
        <w:tc>
          <w:tcPr>
            <w:tcW w:w="2695" w:type="dxa"/>
            <w:vMerge/>
          </w:tcPr>
          <w:p w14:paraId="7858ACE6" w14:textId="77777777" w:rsidR="00AA58FA" w:rsidRPr="00274A3B" w:rsidRDefault="00AA58FA" w:rsidP="000C6834">
            <w:pPr>
              <w:rPr>
                <w:rFonts w:ascii="Arial" w:eastAsia="Inter" w:hAnsi="Arial" w:cs="Arial"/>
                <w:sz w:val="20"/>
                <w:szCs w:val="20"/>
              </w:rPr>
            </w:pPr>
          </w:p>
        </w:tc>
        <w:tc>
          <w:tcPr>
            <w:tcW w:w="3240" w:type="dxa"/>
            <w:vAlign w:val="center"/>
          </w:tcPr>
          <w:p w14:paraId="7CEDFACC" w14:textId="77777777" w:rsidR="00AA58FA" w:rsidRPr="00274A3B" w:rsidRDefault="00AA58FA" w:rsidP="000C6834">
            <w:pPr>
              <w:jc w:val="center"/>
              <w:rPr>
                <w:rFonts w:ascii="Arial" w:hAnsi="Arial" w:cs="Arial"/>
                <w:sz w:val="20"/>
                <w:szCs w:val="20"/>
              </w:rPr>
            </w:pPr>
            <w:r w:rsidRPr="00274A3B">
              <w:rPr>
                <w:rFonts w:ascii="Arial" w:eastAsia="Inter" w:hAnsi="Arial" w:cs="Arial"/>
                <w:sz w:val="20"/>
                <w:szCs w:val="20"/>
              </w:rPr>
              <w:t>1K56/0-20/450/I</w:t>
            </w:r>
          </w:p>
        </w:tc>
        <w:tc>
          <w:tcPr>
            <w:tcW w:w="3240" w:type="dxa"/>
          </w:tcPr>
          <w:p w14:paraId="1B71D3D2" w14:textId="77777777" w:rsidR="00AA58FA" w:rsidRPr="00274A3B" w:rsidRDefault="00AA58FA" w:rsidP="000C6834">
            <w:pPr>
              <w:jc w:val="center"/>
              <w:rPr>
                <w:rFonts w:ascii="Arial" w:eastAsia="Inter" w:hAnsi="Arial" w:cs="Arial"/>
                <w:sz w:val="20"/>
                <w:szCs w:val="20"/>
              </w:rPr>
            </w:pPr>
          </w:p>
        </w:tc>
      </w:tr>
      <w:tr w:rsidR="00AA58FA" w:rsidRPr="00AA58FA" w14:paraId="458D2CDC" w14:textId="78D7DA41" w:rsidTr="00AA58FA">
        <w:tc>
          <w:tcPr>
            <w:tcW w:w="2695" w:type="dxa"/>
            <w:vMerge/>
          </w:tcPr>
          <w:p w14:paraId="3F3AEBDD" w14:textId="77777777" w:rsidR="00AA58FA" w:rsidRPr="00274A3B" w:rsidRDefault="00AA58FA" w:rsidP="000C6834">
            <w:pPr>
              <w:rPr>
                <w:rFonts w:ascii="Arial" w:eastAsia="Inter" w:hAnsi="Arial" w:cs="Arial"/>
                <w:sz w:val="20"/>
                <w:szCs w:val="20"/>
              </w:rPr>
            </w:pPr>
          </w:p>
        </w:tc>
        <w:tc>
          <w:tcPr>
            <w:tcW w:w="3240" w:type="dxa"/>
            <w:vAlign w:val="center"/>
          </w:tcPr>
          <w:p w14:paraId="52774B36" w14:textId="77777777" w:rsidR="00AA58FA" w:rsidRPr="00274A3B" w:rsidRDefault="00AA58FA" w:rsidP="000C6834">
            <w:pPr>
              <w:jc w:val="center"/>
              <w:rPr>
                <w:rFonts w:ascii="Arial" w:hAnsi="Arial" w:cs="Arial"/>
                <w:sz w:val="20"/>
                <w:szCs w:val="20"/>
              </w:rPr>
            </w:pPr>
            <w:r w:rsidRPr="00274A3B">
              <w:rPr>
                <w:rFonts w:ascii="Arial" w:eastAsia="Inter" w:hAnsi="Arial" w:cs="Arial"/>
                <w:sz w:val="20"/>
                <w:szCs w:val="20"/>
              </w:rPr>
              <w:t>1K60/0-20/450/I</w:t>
            </w:r>
          </w:p>
        </w:tc>
        <w:tc>
          <w:tcPr>
            <w:tcW w:w="3240" w:type="dxa"/>
          </w:tcPr>
          <w:p w14:paraId="0BDCEDF2" w14:textId="77777777" w:rsidR="00AA58FA" w:rsidRPr="00274A3B" w:rsidRDefault="00AA58FA" w:rsidP="000C6834">
            <w:pPr>
              <w:jc w:val="center"/>
              <w:rPr>
                <w:rFonts w:ascii="Arial" w:eastAsia="Inter" w:hAnsi="Arial" w:cs="Arial"/>
                <w:sz w:val="20"/>
                <w:szCs w:val="20"/>
              </w:rPr>
            </w:pPr>
          </w:p>
        </w:tc>
      </w:tr>
      <w:tr w:rsidR="00AA58FA" w:rsidRPr="00AA58FA" w14:paraId="4DEA8C27" w14:textId="35A119FB" w:rsidTr="00AA58FA">
        <w:tc>
          <w:tcPr>
            <w:tcW w:w="2695" w:type="dxa"/>
            <w:vMerge/>
          </w:tcPr>
          <w:p w14:paraId="53FED062" w14:textId="77777777" w:rsidR="00AA58FA" w:rsidRPr="00274A3B" w:rsidRDefault="00AA58FA" w:rsidP="000C6834">
            <w:pPr>
              <w:rPr>
                <w:rFonts w:ascii="Arial" w:eastAsia="Inter" w:hAnsi="Arial" w:cs="Arial"/>
                <w:sz w:val="20"/>
                <w:szCs w:val="20"/>
              </w:rPr>
            </w:pPr>
          </w:p>
        </w:tc>
        <w:tc>
          <w:tcPr>
            <w:tcW w:w="3240" w:type="dxa"/>
            <w:vAlign w:val="center"/>
          </w:tcPr>
          <w:p w14:paraId="718D1EFC" w14:textId="77777777" w:rsidR="00AA58FA" w:rsidRPr="00274A3B" w:rsidRDefault="00AA58FA" w:rsidP="000C6834">
            <w:pPr>
              <w:jc w:val="center"/>
              <w:rPr>
                <w:rFonts w:ascii="Arial" w:hAnsi="Arial" w:cs="Arial"/>
                <w:sz w:val="20"/>
                <w:szCs w:val="20"/>
              </w:rPr>
            </w:pPr>
            <w:r w:rsidRPr="00274A3B">
              <w:rPr>
                <w:rFonts w:ascii="Arial" w:eastAsia="Inter" w:hAnsi="Arial" w:cs="Arial"/>
                <w:sz w:val="20"/>
                <w:szCs w:val="20"/>
              </w:rPr>
              <w:t>1T48/450</w:t>
            </w:r>
          </w:p>
        </w:tc>
        <w:tc>
          <w:tcPr>
            <w:tcW w:w="3240" w:type="dxa"/>
          </w:tcPr>
          <w:p w14:paraId="006E8D73" w14:textId="77777777" w:rsidR="00AA58FA" w:rsidRPr="00274A3B" w:rsidRDefault="00AA58FA" w:rsidP="000C6834">
            <w:pPr>
              <w:jc w:val="center"/>
              <w:rPr>
                <w:rFonts w:ascii="Arial" w:eastAsia="Inter" w:hAnsi="Arial" w:cs="Arial"/>
                <w:sz w:val="20"/>
                <w:szCs w:val="20"/>
              </w:rPr>
            </w:pPr>
          </w:p>
        </w:tc>
      </w:tr>
      <w:tr w:rsidR="00AA58FA" w:rsidRPr="00AA58FA" w14:paraId="02E0CC43" w14:textId="2C353165" w:rsidTr="00AA58FA">
        <w:tc>
          <w:tcPr>
            <w:tcW w:w="2695" w:type="dxa"/>
            <w:vMerge/>
          </w:tcPr>
          <w:p w14:paraId="3A0F8F82" w14:textId="77777777" w:rsidR="00AA58FA" w:rsidRPr="00274A3B" w:rsidRDefault="00AA58FA" w:rsidP="000C6834">
            <w:pPr>
              <w:rPr>
                <w:rFonts w:ascii="Arial" w:eastAsia="Inter" w:hAnsi="Arial" w:cs="Arial"/>
                <w:sz w:val="20"/>
                <w:szCs w:val="20"/>
              </w:rPr>
            </w:pPr>
          </w:p>
        </w:tc>
        <w:tc>
          <w:tcPr>
            <w:tcW w:w="3240" w:type="dxa"/>
            <w:vAlign w:val="center"/>
          </w:tcPr>
          <w:p w14:paraId="020131D1" w14:textId="77777777" w:rsidR="00AA58FA" w:rsidRPr="00274A3B" w:rsidRDefault="00AA58FA" w:rsidP="000C6834">
            <w:pPr>
              <w:jc w:val="center"/>
              <w:rPr>
                <w:rFonts w:ascii="Arial" w:hAnsi="Arial" w:cs="Arial"/>
                <w:sz w:val="20"/>
                <w:szCs w:val="20"/>
              </w:rPr>
            </w:pPr>
            <w:r w:rsidRPr="00274A3B">
              <w:rPr>
                <w:rFonts w:ascii="Arial" w:eastAsia="Inter" w:hAnsi="Arial" w:cs="Arial"/>
                <w:sz w:val="20"/>
                <w:szCs w:val="20"/>
              </w:rPr>
              <w:t>1T52/450</w:t>
            </w:r>
          </w:p>
        </w:tc>
        <w:tc>
          <w:tcPr>
            <w:tcW w:w="3240" w:type="dxa"/>
          </w:tcPr>
          <w:p w14:paraId="0FB4C783" w14:textId="77777777" w:rsidR="00AA58FA" w:rsidRPr="00274A3B" w:rsidRDefault="00AA58FA" w:rsidP="000C6834">
            <w:pPr>
              <w:jc w:val="center"/>
              <w:rPr>
                <w:rFonts w:ascii="Arial" w:eastAsia="Inter" w:hAnsi="Arial" w:cs="Arial"/>
                <w:sz w:val="20"/>
                <w:szCs w:val="20"/>
              </w:rPr>
            </w:pPr>
          </w:p>
        </w:tc>
      </w:tr>
      <w:tr w:rsidR="00AA58FA" w:rsidRPr="00AA58FA" w14:paraId="3CD7694A" w14:textId="2556A713" w:rsidTr="00AA58FA">
        <w:tc>
          <w:tcPr>
            <w:tcW w:w="2695" w:type="dxa"/>
            <w:vMerge/>
          </w:tcPr>
          <w:p w14:paraId="0508D5B3" w14:textId="77777777" w:rsidR="00AA58FA" w:rsidRPr="00274A3B" w:rsidRDefault="00AA58FA" w:rsidP="000C6834">
            <w:pPr>
              <w:rPr>
                <w:rFonts w:ascii="Arial" w:eastAsia="Inter" w:hAnsi="Arial" w:cs="Arial"/>
                <w:sz w:val="20"/>
                <w:szCs w:val="20"/>
              </w:rPr>
            </w:pPr>
          </w:p>
        </w:tc>
        <w:tc>
          <w:tcPr>
            <w:tcW w:w="3240" w:type="dxa"/>
            <w:vAlign w:val="center"/>
          </w:tcPr>
          <w:p w14:paraId="3EFAF6B6" w14:textId="77777777" w:rsidR="00AA58FA" w:rsidRPr="00274A3B" w:rsidRDefault="00AA58FA" w:rsidP="000C6834">
            <w:pPr>
              <w:jc w:val="center"/>
              <w:rPr>
                <w:rFonts w:ascii="Arial" w:hAnsi="Arial" w:cs="Arial"/>
                <w:sz w:val="20"/>
                <w:szCs w:val="20"/>
              </w:rPr>
            </w:pPr>
            <w:r w:rsidRPr="00274A3B">
              <w:rPr>
                <w:rFonts w:ascii="Arial" w:eastAsia="Inter" w:hAnsi="Arial" w:cs="Arial"/>
                <w:sz w:val="20"/>
                <w:szCs w:val="20"/>
              </w:rPr>
              <w:t>1T56/450</w:t>
            </w:r>
          </w:p>
        </w:tc>
        <w:tc>
          <w:tcPr>
            <w:tcW w:w="3240" w:type="dxa"/>
          </w:tcPr>
          <w:p w14:paraId="085441C2" w14:textId="77777777" w:rsidR="00AA58FA" w:rsidRPr="00274A3B" w:rsidRDefault="00AA58FA" w:rsidP="000C6834">
            <w:pPr>
              <w:jc w:val="center"/>
              <w:rPr>
                <w:rFonts w:ascii="Arial" w:eastAsia="Inter" w:hAnsi="Arial" w:cs="Arial"/>
                <w:sz w:val="20"/>
                <w:szCs w:val="20"/>
              </w:rPr>
            </w:pPr>
          </w:p>
        </w:tc>
      </w:tr>
      <w:tr w:rsidR="00AA58FA" w:rsidRPr="00552952" w14:paraId="27D22222" w14:textId="236B7400" w:rsidTr="00AA58FA">
        <w:tc>
          <w:tcPr>
            <w:tcW w:w="2695" w:type="dxa"/>
            <w:vMerge/>
          </w:tcPr>
          <w:p w14:paraId="2EEF1F50" w14:textId="77777777" w:rsidR="00AA58FA" w:rsidRPr="00274A3B" w:rsidRDefault="00AA58FA" w:rsidP="000C6834">
            <w:pPr>
              <w:rPr>
                <w:rFonts w:ascii="Arial" w:eastAsia="Inter" w:hAnsi="Arial" w:cs="Arial"/>
                <w:sz w:val="20"/>
                <w:szCs w:val="20"/>
              </w:rPr>
            </w:pPr>
          </w:p>
        </w:tc>
        <w:tc>
          <w:tcPr>
            <w:tcW w:w="3240" w:type="dxa"/>
            <w:vAlign w:val="center"/>
          </w:tcPr>
          <w:p w14:paraId="26911B54" w14:textId="77777777" w:rsidR="00AA58FA" w:rsidRPr="00274A3B" w:rsidRDefault="00AA58FA" w:rsidP="000C6834">
            <w:pPr>
              <w:jc w:val="center"/>
              <w:rPr>
                <w:rFonts w:ascii="Arial" w:hAnsi="Arial" w:cs="Arial"/>
                <w:sz w:val="20"/>
                <w:szCs w:val="20"/>
              </w:rPr>
            </w:pPr>
            <w:r w:rsidRPr="00274A3B">
              <w:rPr>
                <w:rFonts w:ascii="Arial" w:eastAsia="Inter" w:hAnsi="Arial" w:cs="Arial"/>
                <w:sz w:val="20"/>
                <w:szCs w:val="20"/>
              </w:rPr>
              <w:t>1T60/450</w:t>
            </w:r>
          </w:p>
        </w:tc>
        <w:tc>
          <w:tcPr>
            <w:tcW w:w="3240" w:type="dxa"/>
          </w:tcPr>
          <w:p w14:paraId="6C4DEEE3" w14:textId="77777777" w:rsidR="00AA58FA" w:rsidRPr="00274A3B" w:rsidRDefault="00AA58FA" w:rsidP="000C6834">
            <w:pPr>
              <w:jc w:val="center"/>
              <w:rPr>
                <w:rFonts w:ascii="Arial" w:eastAsia="Inter" w:hAnsi="Arial" w:cs="Arial"/>
                <w:sz w:val="20"/>
                <w:szCs w:val="20"/>
              </w:rPr>
            </w:pPr>
          </w:p>
        </w:tc>
      </w:tr>
    </w:tbl>
    <w:p w14:paraId="3F66526B" w14:textId="77777777" w:rsidR="00755539" w:rsidRDefault="00755539" w:rsidP="00544723">
      <w:pPr>
        <w:spacing w:before="60" w:after="60" w:line="276" w:lineRule="auto"/>
        <w:jc w:val="both"/>
        <w:rPr>
          <w:rFonts w:ascii="Arial" w:hAnsi="Arial" w:cs="Arial"/>
          <w:i/>
          <w:iCs/>
          <w:sz w:val="20"/>
          <w:szCs w:val="20"/>
        </w:rPr>
      </w:pPr>
    </w:p>
    <w:p w14:paraId="20714311" w14:textId="36772A7A" w:rsidR="00755539" w:rsidRPr="007B1572" w:rsidRDefault="00A9361D" w:rsidP="00F44D85">
      <w:pPr>
        <w:jc w:val="both"/>
        <w:rPr>
          <w:rFonts w:ascii="Arial" w:eastAsia="Inter" w:hAnsi="Arial" w:cs="Arial"/>
          <w:sz w:val="20"/>
          <w:szCs w:val="20"/>
        </w:rPr>
      </w:pPr>
      <w:r>
        <w:rPr>
          <w:rFonts w:ascii="Arial" w:eastAsia="Inter" w:hAnsi="Arial" w:cs="Arial"/>
          <w:b/>
          <w:bCs/>
          <w:sz w:val="20"/>
          <w:szCs w:val="20"/>
        </w:rPr>
        <w:t>*</w:t>
      </w:r>
      <w:r w:rsidRPr="00552952">
        <w:rPr>
          <w:rFonts w:ascii="Arial" w:eastAsia="Inter" w:hAnsi="Arial" w:cs="Arial"/>
          <w:b/>
          <w:bCs/>
          <w:sz w:val="20"/>
          <w:szCs w:val="20"/>
        </w:rPr>
        <w:t>Pastaba:</w:t>
      </w:r>
      <w:r w:rsidRPr="007B1572">
        <w:rPr>
          <w:rFonts w:ascii="Arial" w:eastAsia="Inter" w:hAnsi="Arial" w:cs="Arial"/>
          <w:sz w:val="20"/>
          <w:szCs w:val="20"/>
        </w:rPr>
        <w:t xml:space="preserve"> Sutarties vykdymo metu projektuojamų atramų svoriai negalės viršyti Tiekėjo pasiūlyme nurodytų svorių.</w:t>
      </w:r>
    </w:p>
    <w:p w14:paraId="54A6CF5E" w14:textId="77777777" w:rsidR="00F44D85" w:rsidRPr="007B1572" w:rsidRDefault="00F44D85" w:rsidP="00F44D85">
      <w:pPr>
        <w:jc w:val="both"/>
        <w:rPr>
          <w:rFonts w:ascii="Arial" w:eastAsia="Inter" w:hAnsi="Arial" w:cs="Arial"/>
          <w:sz w:val="20"/>
          <w:szCs w:val="20"/>
        </w:rPr>
      </w:pPr>
    </w:p>
    <w:bookmarkEnd w:id="3"/>
    <w:p w14:paraId="58AE55DA" w14:textId="77777777" w:rsidR="00544723" w:rsidRPr="00AC619A" w:rsidRDefault="00544723" w:rsidP="00AA58FA">
      <w:pPr>
        <w:keepNext/>
        <w:numPr>
          <w:ilvl w:val="0"/>
          <w:numId w:val="15"/>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774F450" w:rsidR="00544723" w:rsidRPr="004E340F" w:rsidRDefault="00544723" w:rsidP="004E340F">
      <w:pPr>
        <w:pStyle w:val="ListParagraph"/>
        <w:numPr>
          <w:ilvl w:val="1"/>
          <w:numId w:val="16"/>
        </w:numPr>
        <w:tabs>
          <w:tab w:val="left" w:pos="567"/>
        </w:tabs>
        <w:spacing w:before="60" w:after="60"/>
        <w:jc w:val="both"/>
        <w:rPr>
          <w:rFonts w:ascii="Arial" w:hAnsi="Arial" w:cs="Arial"/>
          <w:iCs/>
          <w:sz w:val="20"/>
          <w:szCs w:val="20"/>
        </w:rPr>
      </w:pPr>
      <w:r w:rsidRPr="004E340F">
        <w:rPr>
          <w:rFonts w:ascii="Arial" w:hAnsi="Arial" w:cs="Arial"/>
          <w:sz w:val="20"/>
          <w:szCs w:val="20"/>
        </w:rPr>
        <w:t xml:space="preserve">Pasiūlymas galioja 3 mėnesius nuo </w:t>
      </w:r>
      <w:r w:rsidRPr="004E340F">
        <w:rPr>
          <w:rFonts w:ascii="Arial" w:hAnsi="Arial" w:cs="Arial"/>
          <w:b/>
          <w:sz w:val="20"/>
          <w:szCs w:val="20"/>
        </w:rPr>
        <w:t xml:space="preserve">Pasiūlymo </w:t>
      </w:r>
      <w:r w:rsidRPr="004E340F">
        <w:rPr>
          <w:rFonts w:ascii="Arial" w:hAnsi="Arial" w:cs="Arial"/>
          <w:sz w:val="20"/>
          <w:szCs w:val="20"/>
        </w:rPr>
        <w:t>pateikimo termino pabaigos</w:t>
      </w:r>
      <w:r w:rsidRPr="004E340F">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4E340F">
      <w:pPr>
        <w:numPr>
          <w:ilvl w:val="0"/>
          <w:numId w:val="16"/>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4E340F">
      <w:pPr>
        <w:pStyle w:val="ListParagraph"/>
        <w:numPr>
          <w:ilvl w:val="1"/>
          <w:numId w:val="16"/>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AA09AA">
        <w:rPr>
          <w:rFonts w:ascii="Arial" w:hAnsi="Arial" w:cs="Arial"/>
          <w:sz w:val="20"/>
          <w:szCs w:val="20"/>
        </w:rPr>
        <w:t>SPS 6</w:t>
      </w:r>
      <w:r w:rsidRPr="00AA09AA">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lastRenderedPageBreak/>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0"/>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7B1572"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7B1572"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BF847" w14:textId="77777777" w:rsidR="00361645" w:rsidRDefault="00361645" w:rsidP="00544723">
      <w:r>
        <w:separator/>
      </w:r>
    </w:p>
  </w:endnote>
  <w:endnote w:type="continuationSeparator" w:id="0">
    <w:p w14:paraId="326CC149" w14:textId="77777777" w:rsidR="00361645" w:rsidRDefault="0036164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Inter">
    <w:altName w:val="Cambria"/>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3F211" w14:textId="77777777" w:rsidR="00361645" w:rsidRDefault="00361645" w:rsidP="00544723">
      <w:r>
        <w:separator/>
      </w:r>
    </w:p>
  </w:footnote>
  <w:footnote w:type="continuationSeparator" w:id="0">
    <w:p w14:paraId="1FFC3690" w14:textId="77777777" w:rsidR="00361645" w:rsidRDefault="00361645"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6F310C5" w14:textId="5DF549F3" w:rsidR="00544723" w:rsidRPr="00C541B2" w:rsidRDefault="00544723" w:rsidP="00526FF9">
      <w:pPr>
        <w:pStyle w:val="FootnoteText"/>
        <w:jc w:val="both"/>
        <w:rPr>
          <w:rFonts w:ascii="Arial" w:hAnsi="Arial" w:cs="Arial"/>
          <w:sz w:val="16"/>
          <w:szCs w:val="16"/>
        </w:rPr>
      </w:pPr>
      <w:r w:rsidRPr="00C541B2">
        <w:rPr>
          <w:rStyle w:val="FootnoteReference"/>
          <w:rFonts w:ascii="Arial" w:hAnsi="Arial" w:cs="Arial"/>
          <w:sz w:val="16"/>
          <w:szCs w:val="16"/>
        </w:rPr>
        <w:footnoteRef/>
      </w:r>
      <w:r w:rsidRPr="00C541B2">
        <w:rPr>
          <w:rFonts w:ascii="Arial" w:hAnsi="Arial" w:cs="Arial"/>
          <w:sz w:val="16"/>
          <w:szCs w:val="16"/>
        </w:rPr>
        <w:t xml:space="preserve"> </w:t>
      </w:r>
      <w:r w:rsidRPr="00C541B2">
        <w:rPr>
          <w:rFonts w:ascii="Arial" w:hAnsi="Arial" w:cs="Arial"/>
          <w:sz w:val="16"/>
          <w:szCs w:val="16"/>
        </w:rPr>
        <w:t>Nurodytas konkretus Pirkimo objekto kiekis.</w:t>
      </w:r>
    </w:p>
  </w:footnote>
  <w:footnote w:id="5">
    <w:p w14:paraId="65D7455C" w14:textId="1743D49D" w:rsidR="00544723" w:rsidRPr="00C541B2" w:rsidRDefault="00544723" w:rsidP="00526FF9">
      <w:pPr>
        <w:pStyle w:val="FootnoteText"/>
        <w:jc w:val="both"/>
        <w:rPr>
          <w:rFonts w:ascii="Arial" w:hAnsi="Arial" w:cs="Arial"/>
          <w:sz w:val="16"/>
          <w:szCs w:val="16"/>
        </w:rPr>
      </w:pPr>
      <w:r w:rsidRPr="00C541B2">
        <w:rPr>
          <w:rStyle w:val="FootnoteReference"/>
          <w:rFonts w:ascii="Arial" w:hAnsi="Arial" w:cs="Arial"/>
          <w:sz w:val="16"/>
          <w:szCs w:val="16"/>
        </w:rPr>
        <w:footnoteRef/>
      </w:r>
      <w:r w:rsidRPr="00C541B2">
        <w:rPr>
          <w:rFonts w:ascii="Arial" w:hAnsi="Arial" w:cs="Arial"/>
          <w:sz w:val="16"/>
          <w:szCs w:val="16"/>
        </w:rPr>
        <w:t xml:space="preserve"> </w:t>
      </w:r>
      <w:r w:rsidRPr="00C541B2">
        <w:rPr>
          <w:rFonts w:ascii="Arial" w:hAnsi="Arial" w:cs="Arial"/>
          <w:sz w:val="16"/>
          <w:szCs w:val="16"/>
        </w:rPr>
        <w:t>Kaina Eur be PVM apskaičiuojama padauginant įkainį Eur be PVM iš nurodyto konkretaus kiekio.</w:t>
      </w:r>
    </w:p>
  </w:footnote>
  <w:footnote w:id="6">
    <w:p w14:paraId="0E8CB490" w14:textId="2040373F" w:rsidR="00544723" w:rsidRPr="00C541B2" w:rsidRDefault="00544723" w:rsidP="00544723">
      <w:pPr>
        <w:pStyle w:val="FootnoteText"/>
        <w:jc w:val="both"/>
        <w:rPr>
          <w:rFonts w:ascii="Arial" w:hAnsi="Arial" w:cs="Arial"/>
          <w:sz w:val="16"/>
          <w:szCs w:val="16"/>
        </w:rPr>
      </w:pPr>
    </w:p>
  </w:footnote>
  <w:footnote w:id="7">
    <w:p w14:paraId="46F7BF7F" w14:textId="24DC71DC" w:rsidR="00544723" w:rsidRPr="00C541B2" w:rsidRDefault="00C541B2" w:rsidP="00544723">
      <w:pPr>
        <w:pStyle w:val="FootnoteText"/>
        <w:jc w:val="both"/>
        <w:rPr>
          <w:rFonts w:ascii="Arial" w:hAnsi="Arial" w:cs="Arial"/>
          <w:sz w:val="16"/>
          <w:szCs w:val="16"/>
        </w:rPr>
      </w:pPr>
      <w:r w:rsidRPr="00C541B2">
        <w:rPr>
          <w:rStyle w:val="FootnoteReference"/>
          <w:rFonts w:ascii="Arial" w:hAnsi="Arial" w:cs="Arial"/>
          <w:sz w:val="16"/>
          <w:szCs w:val="16"/>
        </w:rPr>
        <w:t>6</w:t>
      </w:r>
      <w:r w:rsidR="00544723" w:rsidRPr="00C541B2">
        <w:rPr>
          <w:rFonts w:ascii="Arial" w:hAnsi="Arial" w:cs="Arial"/>
          <w:sz w:val="16"/>
          <w:szCs w:val="16"/>
        </w:rPr>
        <w:t xml:space="preserve"> </w:t>
      </w:r>
      <w:r w:rsidR="00544723" w:rsidRPr="00C541B2">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22518403" w:rsidR="00544723" w:rsidRPr="0059645E" w:rsidRDefault="00544723" w:rsidP="00544723">
      <w:pPr>
        <w:pStyle w:val="FootnoteText"/>
        <w:jc w:val="both"/>
        <w:rPr>
          <w:rFonts w:ascii="Arial" w:hAnsi="Arial" w:cs="Arial"/>
          <w:sz w:val="16"/>
          <w:szCs w:val="16"/>
        </w:rPr>
      </w:pPr>
      <w:r w:rsidRPr="00C541B2">
        <w:rPr>
          <w:rFonts w:ascii="Arial" w:hAnsi="Arial" w:cs="Arial"/>
          <w:sz w:val="16"/>
          <w:szCs w:val="16"/>
        </w:rPr>
        <w:t xml:space="preserve">Jei Tiekėjas nėra PVM mokėtojas arba </w:t>
      </w:r>
      <w:r w:rsidRPr="00C541B2">
        <w:rPr>
          <w:rFonts w:ascii="Arial" w:hAnsi="Arial" w:cs="Arial"/>
          <w:i/>
          <w:sz w:val="16"/>
          <w:szCs w:val="16"/>
        </w:rPr>
        <w:t xml:space="preserve">paslaugos </w:t>
      </w:r>
      <w:r w:rsidRPr="00C541B2">
        <w:rPr>
          <w:rFonts w:ascii="Arial" w:hAnsi="Arial" w:cs="Arial"/>
          <w:sz w:val="16"/>
          <w:szCs w:val="16"/>
        </w:rPr>
        <w:t>yra neapmokestinamos PVM pagal Lietuvos Respublikos pridėtinės vertės mokesčio įstatymą, grafoje „PVM</w:t>
      </w:r>
      <w:r w:rsidRPr="00C541B2">
        <w:rPr>
          <w:rFonts w:ascii="Arial" w:hAnsi="Arial" w:cs="Arial"/>
          <w:bCs/>
          <w:sz w:val="16"/>
          <w:szCs w:val="16"/>
        </w:rPr>
        <w:t>“ rašoma – 0, o grafoje „Pasiūlymo kaina Eur su PVM“ įrašoma ta pati suma kaip ir grafoje „Pasiūlymo kaina Eur be PVM“.</w:t>
      </w:r>
      <w:r w:rsidRPr="00C541B2">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3B7A29"/>
    <w:multiLevelType w:val="multilevel"/>
    <w:tmpl w:val="B0EE1C7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349E1"/>
    <w:multiLevelType w:val="multilevel"/>
    <w:tmpl w:val="E47AB1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1"/>
  </w:num>
  <w:num w:numId="12" w16cid:durableId="57897718">
    <w:abstractNumId w:val="4"/>
  </w:num>
  <w:num w:numId="13" w16cid:durableId="1160265836">
    <w:abstractNumId w:val="7"/>
  </w:num>
  <w:num w:numId="14" w16cid:durableId="1024597663">
    <w:abstractNumId w:val="12"/>
  </w:num>
  <w:num w:numId="15" w16cid:durableId="2056613624">
    <w:abstractNumId w:val="2"/>
  </w:num>
  <w:num w:numId="16" w16cid:durableId="2127499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7860"/>
    <w:rsid w:val="00034B50"/>
    <w:rsid w:val="000444FE"/>
    <w:rsid w:val="0006061D"/>
    <w:rsid w:val="000872C2"/>
    <w:rsid w:val="000A4951"/>
    <w:rsid w:val="000C140D"/>
    <w:rsid w:val="000D15C5"/>
    <w:rsid w:val="000D2A48"/>
    <w:rsid w:val="000D4F91"/>
    <w:rsid w:val="000F0B1B"/>
    <w:rsid w:val="00101FD5"/>
    <w:rsid w:val="00114768"/>
    <w:rsid w:val="00123BDB"/>
    <w:rsid w:val="00142563"/>
    <w:rsid w:val="00176582"/>
    <w:rsid w:val="00176B22"/>
    <w:rsid w:val="00177BB7"/>
    <w:rsid w:val="001A438F"/>
    <w:rsid w:val="00211A4D"/>
    <w:rsid w:val="00212DEE"/>
    <w:rsid w:val="00234C63"/>
    <w:rsid w:val="002351E6"/>
    <w:rsid w:val="00237B52"/>
    <w:rsid w:val="0024170B"/>
    <w:rsid w:val="002455BE"/>
    <w:rsid w:val="0024579F"/>
    <w:rsid w:val="00253B86"/>
    <w:rsid w:val="00274A3B"/>
    <w:rsid w:val="00274E86"/>
    <w:rsid w:val="00294DE9"/>
    <w:rsid w:val="002A5B9A"/>
    <w:rsid w:val="002B5196"/>
    <w:rsid w:val="002D4924"/>
    <w:rsid w:val="002D588D"/>
    <w:rsid w:val="002F5E34"/>
    <w:rsid w:val="003063C5"/>
    <w:rsid w:val="003208B2"/>
    <w:rsid w:val="003338A0"/>
    <w:rsid w:val="00341E84"/>
    <w:rsid w:val="00361645"/>
    <w:rsid w:val="00380C96"/>
    <w:rsid w:val="003F038C"/>
    <w:rsid w:val="003F17A9"/>
    <w:rsid w:val="003F4BF5"/>
    <w:rsid w:val="00403424"/>
    <w:rsid w:val="00416BD3"/>
    <w:rsid w:val="004373FB"/>
    <w:rsid w:val="004423DA"/>
    <w:rsid w:val="00465795"/>
    <w:rsid w:val="00493CF8"/>
    <w:rsid w:val="004A420A"/>
    <w:rsid w:val="004C5826"/>
    <w:rsid w:val="004C622C"/>
    <w:rsid w:val="004C6DBB"/>
    <w:rsid w:val="004E340F"/>
    <w:rsid w:val="00515701"/>
    <w:rsid w:val="005215DF"/>
    <w:rsid w:val="00526FF9"/>
    <w:rsid w:val="00537133"/>
    <w:rsid w:val="00544723"/>
    <w:rsid w:val="005600E6"/>
    <w:rsid w:val="005676A0"/>
    <w:rsid w:val="00586A72"/>
    <w:rsid w:val="00593136"/>
    <w:rsid w:val="005946C4"/>
    <w:rsid w:val="0059645E"/>
    <w:rsid w:val="005A2EB5"/>
    <w:rsid w:val="005B0FBB"/>
    <w:rsid w:val="005D30DD"/>
    <w:rsid w:val="00611305"/>
    <w:rsid w:val="006133CE"/>
    <w:rsid w:val="00614D1D"/>
    <w:rsid w:val="00620EEF"/>
    <w:rsid w:val="006253EB"/>
    <w:rsid w:val="00634576"/>
    <w:rsid w:val="00657345"/>
    <w:rsid w:val="0066349E"/>
    <w:rsid w:val="0067153F"/>
    <w:rsid w:val="00677B3E"/>
    <w:rsid w:val="00691485"/>
    <w:rsid w:val="00697859"/>
    <w:rsid w:val="006B17E3"/>
    <w:rsid w:val="006B33C3"/>
    <w:rsid w:val="006C6D54"/>
    <w:rsid w:val="006D59FB"/>
    <w:rsid w:val="006E0943"/>
    <w:rsid w:val="006F0E43"/>
    <w:rsid w:val="006F3422"/>
    <w:rsid w:val="00706514"/>
    <w:rsid w:val="00713F1F"/>
    <w:rsid w:val="00742627"/>
    <w:rsid w:val="00755539"/>
    <w:rsid w:val="00766B43"/>
    <w:rsid w:val="00781548"/>
    <w:rsid w:val="00787F87"/>
    <w:rsid w:val="00790F46"/>
    <w:rsid w:val="007A62D2"/>
    <w:rsid w:val="007B1572"/>
    <w:rsid w:val="007C69C2"/>
    <w:rsid w:val="007C7A49"/>
    <w:rsid w:val="00804DEE"/>
    <w:rsid w:val="00816DA3"/>
    <w:rsid w:val="00817466"/>
    <w:rsid w:val="00864936"/>
    <w:rsid w:val="00864D5C"/>
    <w:rsid w:val="00876BCE"/>
    <w:rsid w:val="00891810"/>
    <w:rsid w:val="008A2A1F"/>
    <w:rsid w:val="008D3438"/>
    <w:rsid w:val="008E66A2"/>
    <w:rsid w:val="008F6C79"/>
    <w:rsid w:val="0090411C"/>
    <w:rsid w:val="009364EE"/>
    <w:rsid w:val="009412ED"/>
    <w:rsid w:val="00957EF9"/>
    <w:rsid w:val="009603F1"/>
    <w:rsid w:val="009651A9"/>
    <w:rsid w:val="00977891"/>
    <w:rsid w:val="0098048B"/>
    <w:rsid w:val="009828C7"/>
    <w:rsid w:val="00994D07"/>
    <w:rsid w:val="00997C6B"/>
    <w:rsid w:val="00997EF2"/>
    <w:rsid w:val="009B7720"/>
    <w:rsid w:val="009D3A03"/>
    <w:rsid w:val="009F1092"/>
    <w:rsid w:val="009F4C33"/>
    <w:rsid w:val="009F4F6B"/>
    <w:rsid w:val="00A10DCF"/>
    <w:rsid w:val="00A24848"/>
    <w:rsid w:val="00A27826"/>
    <w:rsid w:val="00A30098"/>
    <w:rsid w:val="00A77B81"/>
    <w:rsid w:val="00A82A7D"/>
    <w:rsid w:val="00A85E73"/>
    <w:rsid w:val="00A9361D"/>
    <w:rsid w:val="00AA09AA"/>
    <w:rsid w:val="00AA4829"/>
    <w:rsid w:val="00AA58FA"/>
    <w:rsid w:val="00AB1DD1"/>
    <w:rsid w:val="00AC619A"/>
    <w:rsid w:val="00AE2CBA"/>
    <w:rsid w:val="00AF09AC"/>
    <w:rsid w:val="00B76151"/>
    <w:rsid w:val="00BA6899"/>
    <w:rsid w:val="00BC3E1E"/>
    <w:rsid w:val="00BC4AD0"/>
    <w:rsid w:val="00BD2844"/>
    <w:rsid w:val="00BD6C82"/>
    <w:rsid w:val="00C07441"/>
    <w:rsid w:val="00C22A58"/>
    <w:rsid w:val="00C27471"/>
    <w:rsid w:val="00C31918"/>
    <w:rsid w:val="00C41DB7"/>
    <w:rsid w:val="00C4788B"/>
    <w:rsid w:val="00C541B2"/>
    <w:rsid w:val="00C5665D"/>
    <w:rsid w:val="00C62367"/>
    <w:rsid w:val="00C82490"/>
    <w:rsid w:val="00C83412"/>
    <w:rsid w:val="00C865A8"/>
    <w:rsid w:val="00CF1989"/>
    <w:rsid w:val="00D036AE"/>
    <w:rsid w:val="00D250DA"/>
    <w:rsid w:val="00D37171"/>
    <w:rsid w:val="00D44DA1"/>
    <w:rsid w:val="00D62055"/>
    <w:rsid w:val="00D90C28"/>
    <w:rsid w:val="00D915C3"/>
    <w:rsid w:val="00DF0CD9"/>
    <w:rsid w:val="00DF5680"/>
    <w:rsid w:val="00E17256"/>
    <w:rsid w:val="00E479D4"/>
    <w:rsid w:val="00E5743C"/>
    <w:rsid w:val="00E76448"/>
    <w:rsid w:val="00E76D35"/>
    <w:rsid w:val="00E81645"/>
    <w:rsid w:val="00E851F9"/>
    <w:rsid w:val="00E933DB"/>
    <w:rsid w:val="00EC39CA"/>
    <w:rsid w:val="00EE1168"/>
    <w:rsid w:val="00F13582"/>
    <w:rsid w:val="00F166CF"/>
    <w:rsid w:val="00F223B1"/>
    <w:rsid w:val="00F44D85"/>
    <w:rsid w:val="00F55A69"/>
    <w:rsid w:val="00F60513"/>
    <w:rsid w:val="00F64FA2"/>
    <w:rsid w:val="00F7539A"/>
    <w:rsid w:val="00F8041F"/>
    <w:rsid w:val="00F970C9"/>
    <w:rsid w:val="00FE5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5</Pages>
  <Words>1921</Words>
  <Characters>10952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Karolina Virvičienė</cp:lastModifiedBy>
  <cp:revision>37</cp:revision>
  <dcterms:created xsi:type="dcterms:W3CDTF">2025-01-29T14:34:00Z</dcterms:created>
  <dcterms:modified xsi:type="dcterms:W3CDTF">2026-07-21T10:35:00Z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